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692B" w:rsidP="00DD692B" w:rsidRDefault="00DD692B" w14:paraId="45FF4E1D" w14:textId="77777777">
      <w:pPr>
        <w:rPr>
          <w:lang w:val="nb-NO"/>
        </w:rPr>
      </w:pPr>
    </w:p>
    <w:p w:rsidR="00DD692B" w:rsidP="00563C24" w:rsidRDefault="00DD692B" w14:paraId="04537C88" w14:textId="77777777">
      <w:pPr>
        <w:pStyle w:val="Overskrift2"/>
        <w:rPr>
          <w:sz w:val="28"/>
          <w:szCs w:val="28"/>
          <w:lang w:val="nb-NO"/>
        </w:rPr>
      </w:pPr>
    </w:p>
    <w:p w:rsidRPr="00DD692B" w:rsidR="00DD692B" w:rsidP="00DD692B" w:rsidRDefault="00DD692B" w14:paraId="2F664103" w14:textId="77777777">
      <w:pPr>
        <w:rPr>
          <w:lang w:val="nb-NO"/>
        </w:rPr>
      </w:pPr>
    </w:p>
    <w:p w:rsidRPr="00DD692B" w:rsidR="00117B29" w:rsidP="00563C24" w:rsidRDefault="00491B9B" w14:paraId="36EF1414" w14:textId="1677931D">
      <w:pPr>
        <w:pStyle w:val="Overskrift2"/>
        <w:rPr>
          <w:b/>
          <w:bCs/>
          <w:color w:val="auto"/>
          <w:sz w:val="28"/>
          <w:szCs w:val="28"/>
          <w:lang w:val="nb-NO"/>
        </w:rPr>
      </w:pPr>
      <w:r w:rsidRPr="00DD692B">
        <w:rPr>
          <w:b/>
          <w:bCs/>
          <w:color w:val="auto"/>
          <w:sz w:val="28"/>
          <w:szCs w:val="28"/>
          <w:lang w:val="nb-NO"/>
        </w:rPr>
        <w:t>I</w:t>
      </w:r>
      <w:r w:rsidRPr="00DD692B" w:rsidR="003A3A6C">
        <w:rPr>
          <w:b/>
          <w:bCs/>
          <w:color w:val="auto"/>
          <w:sz w:val="28"/>
          <w:szCs w:val="28"/>
          <w:lang w:val="nb-NO"/>
        </w:rPr>
        <w:t xml:space="preserve">nvitasjon til pilotering av kompetanseutvikling </w:t>
      </w:r>
      <w:r w:rsidRPr="00DD692B" w:rsidR="005F6420">
        <w:rPr>
          <w:b/>
          <w:bCs/>
          <w:color w:val="auto"/>
          <w:sz w:val="28"/>
          <w:szCs w:val="28"/>
          <w:lang w:val="nb-NO"/>
        </w:rPr>
        <w:t xml:space="preserve">i personvern og informasjons-sikkerhet </w:t>
      </w:r>
      <w:r w:rsidRPr="00DD692B" w:rsidR="003A3A6C">
        <w:rPr>
          <w:b/>
          <w:bCs/>
          <w:color w:val="auto"/>
          <w:sz w:val="28"/>
          <w:szCs w:val="28"/>
          <w:lang w:val="nb-NO"/>
        </w:rPr>
        <w:t>for merkantilt ansatte i skolen</w:t>
      </w:r>
    </w:p>
    <w:p w:rsidR="00117B29" w:rsidRDefault="00117B29" w14:paraId="057A8C92" w14:textId="77777777">
      <w:pPr>
        <w:rPr>
          <w:lang w:val="nb-NO"/>
        </w:rPr>
      </w:pPr>
    </w:p>
    <w:p w:rsidRPr="00DD692B" w:rsidR="00117B29" w:rsidP="0050664F" w:rsidRDefault="00563C24" w14:paraId="17E01D35" w14:textId="3A88DEC6">
      <w:pPr>
        <w:pStyle w:val="Overskrift3"/>
        <w:rPr>
          <w:b/>
          <w:bCs/>
          <w:color w:val="auto"/>
          <w:lang w:val="nb-NO"/>
        </w:rPr>
      </w:pPr>
      <w:r w:rsidRPr="00DD692B">
        <w:rPr>
          <w:b/>
          <w:bCs/>
          <w:color w:val="auto"/>
          <w:lang w:val="nb-NO"/>
        </w:rPr>
        <w:t>Bakgrunn</w:t>
      </w:r>
    </w:p>
    <w:p w:rsidR="00CF22BC" w:rsidRDefault="003A3A6C" w14:paraId="02899262" w14:textId="104C938D">
      <w:pPr>
        <w:rPr>
          <w:lang w:val="nb-NO"/>
        </w:rPr>
      </w:pPr>
      <w:r>
        <w:rPr>
          <w:lang w:val="nb-NO"/>
        </w:rPr>
        <w:t xml:space="preserve">I prosjektet SkoleSec har kommuner og fylkeskommuner gått sammen </w:t>
      </w:r>
      <w:r w:rsidR="00CF22BC">
        <w:rPr>
          <w:lang w:val="nb-NO"/>
        </w:rPr>
        <w:t xml:space="preserve">om å styrke arbeidet med personvern og informasjonssikkerhet </w:t>
      </w:r>
      <w:r w:rsidR="00C12CCE">
        <w:rPr>
          <w:lang w:val="nb-NO"/>
        </w:rPr>
        <w:t>knyttet til</w:t>
      </w:r>
      <w:r w:rsidR="00AA1D5E">
        <w:rPr>
          <w:lang w:val="nb-NO"/>
        </w:rPr>
        <w:t xml:space="preserve"> </w:t>
      </w:r>
      <w:r w:rsidR="002E640D">
        <w:rPr>
          <w:lang w:val="nb-NO"/>
        </w:rPr>
        <w:t xml:space="preserve">bruk av digitale tjenester og verktøy i skoler og barnehager. </w:t>
      </w:r>
      <w:r w:rsidR="00CF22BC">
        <w:rPr>
          <w:lang w:val="nb-NO"/>
        </w:rPr>
        <w:t>Målet er bedre ivaretakelse av personvern og informasjonssikkerheten til barna</w:t>
      </w:r>
      <w:r w:rsidR="002E640D">
        <w:rPr>
          <w:lang w:val="nb-NO"/>
        </w:rPr>
        <w:t>.</w:t>
      </w:r>
      <w:r w:rsidR="00CF22BC">
        <w:rPr>
          <w:lang w:val="nb-NO"/>
        </w:rPr>
        <w:t xml:space="preserve"> </w:t>
      </w:r>
    </w:p>
    <w:p w:rsidR="00AF50F2" w:rsidRDefault="00CF22BC" w14:paraId="580AC5B6" w14:textId="729D7386">
      <w:pPr>
        <w:rPr>
          <w:lang w:val="nb-NO"/>
        </w:rPr>
      </w:pPr>
      <w:r>
        <w:rPr>
          <w:lang w:val="nb-NO"/>
        </w:rPr>
        <w:t xml:space="preserve">SkoleSec har i løpet av prosjektet utarbeidet ulike opplegg for kultur- og kompetanseutvikling i personvern og informasjonssikkerhet, rettet mot ulike målgrupper. Flere har etterspurt et eget opplegg for merkantilt/administrativt ansatte i skolen. </w:t>
      </w:r>
      <w:r w:rsidR="00C8114A">
        <w:rPr>
          <w:lang w:val="nb-NO"/>
        </w:rPr>
        <w:t>KS</w:t>
      </w:r>
      <w:r>
        <w:rPr>
          <w:lang w:val="nb-NO"/>
        </w:rPr>
        <w:t xml:space="preserve"> har derfor søkt om og fått </w:t>
      </w:r>
      <w:r w:rsidR="00C12CCE">
        <w:rPr>
          <w:lang w:val="nb-NO"/>
        </w:rPr>
        <w:t>bevilget</w:t>
      </w:r>
      <w:r w:rsidR="00C8114A">
        <w:rPr>
          <w:lang w:val="nb-NO"/>
        </w:rPr>
        <w:t xml:space="preserve"> midler </w:t>
      </w:r>
      <w:r w:rsidR="00AF50F2">
        <w:rPr>
          <w:lang w:val="nb-NO"/>
        </w:rPr>
        <w:t xml:space="preserve">til utvikling av en egen kompetanse- og utviklingspakke for denne målgruppen. </w:t>
      </w:r>
    </w:p>
    <w:p w:rsidR="00CF22BC" w:rsidRDefault="001A76EF" w14:paraId="2D3548FC" w14:textId="6B352DD2">
      <w:pPr>
        <w:rPr>
          <w:lang w:val="nb-NO"/>
        </w:rPr>
      </w:pPr>
      <w:r>
        <w:rPr>
          <w:lang w:val="nb-NO"/>
        </w:rPr>
        <w:t xml:space="preserve">I samarbeid med Ullensvang kommune ønsker </w:t>
      </w:r>
      <w:r w:rsidR="007D126D">
        <w:rPr>
          <w:lang w:val="nb-NO"/>
        </w:rPr>
        <w:t>SkoleSec</w:t>
      </w:r>
      <w:r>
        <w:rPr>
          <w:lang w:val="nb-NO"/>
        </w:rPr>
        <w:t xml:space="preserve"> derfor å invitere deg til å være med på piloteringen av d</w:t>
      </w:r>
      <w:r w:rsidR="009638B4">
        <w:rPr>
          <w:lang w:val="nb-NO"/>
        </w:rPr>
        <w:t>enne pakken. Opplegget består av en lunsj-til-lunsj-samling på Voss 9. – 10. november</w:t>
      </w:r>
      <w:r w:rsidR="00611F7C">
        <w:rPr>
          <w:lang w:val="nb-NO"/>
        </w:rPr>
        <w:t xml:space="preserve">, </w:t>
      </w:r>
      <w:r w:rsidR="007D126D">
        <w:rPr>
          <w:lang w:val="nb-NO"/>
        </w:rPr>
        <w:t xml:space="preserve">i tillegg til forarbeid og etterarbeid. </w:t>
      </w:r>
      <w:r w:rsidRPr="321BB7E5" w:rsidR="4151F2E4">
        <w:rPr>
          <w:lang w:val="nb-NO"/>
        </w:rPr>
        <w:t xml:space="preserve">Målet er at du skal </w:t>
      </w:r>
      <w:r w:rsidR="007D126D">
        <w:rPr>
          <w:lang w:val="nb-NO"/>
        </w:rPr>
        <w:t xml:space="preserve">få tilført kompetanse, nettverk og ressurser til videre arbeid på området i egen kommune. </w:t>
      </w:r>
    </w:p>
    <w:p w:rsidR="0040103E" w:rsidRDefault="0040103E" w14:paraId="441E06D0" w14:textId="77777777">
      <w:pPr>
        <w:rPr>
          <w:lang w:val="nb-NO"/>
        </w:rPr>
      </w:pPr>
    </w:p>
    <w:p w:rsidRPr="00DD692B" w:rsidR="00563C24" w:rsidP="0050664F" w:rsidRDefault="00563C24" w14:paraId="6C5B82A2" w14:textId="4BA7AA78">
      <w:pPr>
        <w:pStyle w:val="Overskrift3"/>
        <w:rPr>
          <w:b/>
          <w:bCs/>
          <w:color w:val="auto"/>
          <w:lang w:val="nb-NO"/>
        </w:rPr>
      </w:pPr>
      <w:r w:rsidRPr="00DD692B">
        <w:rPr>
          <w:b/>
          <w:bCs/>
          <w:color w:val="auto"/>
          <w:lang w:val="nb-NO"/>
        </w:rPr>
        <w:t>Hva vil din kommune oppnå ved deltakelse?</w:t>
      </w:r>
    </w:p>
    <w:p w:rsidR="00FC502A" w:rsidP="00FC502A" w:rsidRDefault="00FC502A" w14:paraId="6CD93829" w14:textId="77777777">
      <w:pPr>
        <w:rPr>
          <w:lang w:val="nb-NO"/>
        </w:rPr>
      </w:pPr>
      <w:r>
        <w:rPr>
          <w:lang w:val="nb-NO"/>
        </w:rPr>
        <w:t>Ved å delta vil merkantilt ansatte i din kommune få tilført kompetanse og ressurser i arbeidet med personvern og informasjonssikkerhet i oppvekstsektoren:</w:t>
      </w:r>
    </w:p>
    <w:p w:rsidR="00FC502A" w:rsidP="00FC502A" w:rsidRDefault="00FC502A" w14:paraId="644C5C20" w14:textId="77777777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Kompetanseheving med anerkjente kapasiteter innenfor personvern og informasjonssikkerhet</w:t>
      </w:r>
    </w:p>
    <w:p w:rsidR="00FC502A" w:rsidP="00FC502A" w:rsidRDefault="00FC502A" w14:paraId="607732BB" w14:textId="77777777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Nettverksbygging og etablering av samarbeidsforum</w:t>
      </w:r>
    </w:p>
    <w:p w:rsidR="00FC502A" w:rsidP="00FC502A" w:rsidRDefault="00FC502A" w14:paraId="57E21A7B" w14:textId="77777777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Hjelp til å definere dagens utfordringer og prioritere forbedringer og endringer</w:t>
      </w:r>
    </w:p>
    <w:p w:rsidR="00FC502A" w:rsidP="00FC502A" w:rsidRDefault="00FC502A" w14:paraId="181EC5C4" w14:textId="77777777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Økt kunnskap om tilgjengelige ressurser</w:t>
      </w:r>
    </w:p>
    <w:p w:rsidRPr="00AD6E04" w:rsidR="00FC502A" w:rsidP="00FC502A" w:rsidRDefault="00FC502A" w14:paraId="6F95A4F3" w14:textId="77777777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Mulighet til å gi arbeidet på området i egen kommune en ny giv</w:t>
      </w:r>
    </w:p>
    <w:p w:rsidR="008705DF" w:rsidRDefault="008705DF" w14:paraId="768EB929" w14:textId="43005CC6">
      <w:pPr>
        <w:rPr>
          <w:lang w:val="nb-NO"/>
        </w:rPr>
      </w:pPr>
    </w:p>
    <w:p w:rsidR="008705DF" w:rsidP="0050664F" w:rsidRDefault="008705DF" w14:paraId="6D724C43" w14:textId="639E96CC">
      <w:pPr>
        <w:pStyle w:val="Overskrift3"/>
        <w:rPr>
          <w:b/>
          <w:bCs/>
          <w:color w:val="auto"/>
          <w:lang w:val="nb-NO"/>
        </w:rPr>
      </w:pPr>
      <w:r w:rsidRPr="00DD692B">
        <w:rPr>
          <w:b/>
          <w:bCs/>
          <w:color w:val="auto"/>
          <w:lang w:val="nb-NO"/>
        </w:rPr>
        <w:t>Hva inneholder opplegget?</w:t>
      </w:r>
    </w:p>
    <w:p w:rsidRPr="00DD692B" w:rsidR="00DD692B" w:rsidP="00DD692B" w:rsidRDefault="00DD692B" w14:paraId="1C960C12" w14:textId="541787A1">
      <w:pPr>
        <w:rPr>
          <w:lang w:val="nb-NO"/>
        </w:rPr>
      </w:pPr>
      <w:r>
        <w:rPr>
          <w:lang w:val="nb-NO"/>
        </w:rPr>
        <w:t xml:space="preserve">Opplegget inneholder følgende aktiviteter </w:t>
      </w:r>
      <w:r w:rsidR="00A81AAB">
        <w:rPr>
          <w:lang w:val="nb-NO"/>
        </w:rPr>
        <w:t>og kompetansemål: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1167EE" w:rsidTr="001167EE" w14:paraId="0123EC05" w14:textId="77777777">
        <w:tc>
          <w:tcPr>
            <w:tcW w:w="3539" w:type="dxa"/>
          </w:tcPr>
          <w:p w:rsidRPr="001167EE" w:rsidR="001167EE" w:rsidRDefault="001167EE" w14:paraId="215DD218" w14:textId="5280122E">
            <w:pPr>
              <w:rPr>
                <w:b/>
                <w:bCs/>
                <w:lang w:val="nb-NO"/>
              </w:rPr>
            </w:pPr>
            <w:r w:rsidRPr="001167EE">
              <w:rPr>
                <w:b/>
                <w:bCs/>
                <w:lang w:val="nb-NO"/>
              </w:rPr>
              <w:t>Kompetansemål</w:t>
            </w:r>
          </w:p>
        </w:tc>
        <w:tc>
          <w:tcPr>
            <w:tcW w:w="5811" w:type="dxa"/>
          </w:tcPr>
          <w:p w:rsidRPr="001167EE" w:rsidR="001167EE" w:rsidRDefault="001167EE" w14:paraId="27519DEA" w14:textId="3A954EF1">
            <w:pPr>
              <w:rPr>
                <w:b/>
                <w:bCs/>
                <w:lang w:val="nb-NO"/>
              </w:rPr>
            </w:pPr>
            <w:r w:rsidRPr="001167EE">
              <w:rPr>
                <w:b/>
                <w:bCs/>
                <w:lang w:val="nb-NO"/>
              </w:rPr>
              <w:t>Innhold</w:t>
            </w:r>
          </w:p>
        </w:tc>
      </w:tr>
      <w:tr w:rsidR="001167EE" w:rsidTr="001167EE" w14:paraId="0196D528" w14:textId="77777777">
        <w:tc>
          <w:tcPr>
            <w:tcW w:w="3539" w:type="dxa"/>
          </w:tcPr>
          <w:p w:rsidR="001167EE" w:rsidRDefault="005049C2" w14:paraId="5A223B04" w14:textId="6B773618">
            <w:pPr>
              <w:rPr>
                <w:lang w:val="nb-NO"/>
              </w:rPr>
            </w:pPr>
            <w:r>
              <w:rPr>
                <w:lang w:val="nb-NO"/>
              </w:rPr>
              <w:t>Utvikle grunnleggende kompetanse om personvern og informasjonssikkerhet</w:t>
            </w:r>
          </w:p>
        </w:tc>
        <w:tc>
          <w:tcPr>
            <w:tcW w:w="5811" w:type="dxa"/>
          </w:tcPr>
          <w:p w:rsidR="001167EE" w:rsidP="001167EE" w:rsidRDefault="006A4D38" w14:paraId="3FB2413A" w14:textId="77777777">
            <w:pPr>
              <w:pStyle w:val="Listeavsnitt"/>
              <w:numPr>
                <w:ilvl w:val="0"/>
                <w:numId w:val="4"/>
              </w:numPr>
              <w:rPr>
                <w:lang w:val="nb-NO"/>
              </w:rPr>
            </w:pPr>
            <w:r>
              <w:rPr>
                <w:lang w:val="nb-NO"/>
              </w:rPr>
              <w:t>Kartlegging av eget kompetansenivå</w:t>
            </w:r>
          </w:p>
          <w:p w:rsidRPr="00AB1F30" w:rsidR="00AB1F30" w:rsidP="00AB1F30" w:rsidRDefault="006A4D38" w14:paraId="6E3EFDAD" w14:textId="5945F8E3">
            <w:pPr>
              <w:pStyle w:val="Listeavsnitt"/>
              <w:numPr>
                <w:ilvl w:val="0"/>
                <w:numId w:val="4"/>
              </w:numPr>
              <w:rPr>
                <w:lang w:val="nb-NO"/>
              </w:rPr>
            </w:pPr>
            <w:r>
              <w:rPr>
                <w:lang w:val="nb-NO"/>
              </w:rPr>
              <w:t>Kompetanseheving i grunnleggende personvern og informasjonssikkerhet</w:t>
            </w:r>
          </w:p>
        </w:tc>
      </w:tr>
      <w:tr w:rsidR="001167EE" w:rsidTr="001167EE" w14:paraId="04C344D1" w14:textId="77777777">
        <w:tc>
          <w:tcPr>
            <w:tcW w:w="3539" w:type="dxa"/>
          </w:tcPr>
          <w:p w:rsidR="001167EE" w:rsidRDefault="005049C2" w14:paraId="127C0406" w14:textId="57631F78">
            <w:pPr>
              <w:rPr>
                <w:lang w:val="nb-NO"/>
              </w:rPr>
            </w:pPr>
            <w:r>
              <w:rPr>
                <w:lang w:val="nb-NO"/>
              </w:rPr>
              <w:t xml:space="preserve">Være i stand til å </w:t>
            </w:r>
            <w:r w:rsidR="000772E2">
              <w:rPr>
                <w:lang w:val="nb-NO"/>
              </w:rPr>
              <w:t xml:space="preserve">prioritere videre arbeid med personvern og </w:t>
            </w:r>
            <w:r w:rsidR="000772E2">
              <w:rPr>
                <w:lang w:val="nb-NO"/>
              </w:rPr>
              <w:t>informasjonssikkerhet innen oppvekstfeltet i egen kommune</w:t>
            </w:r>
          </w:p>
        </w:tc>
        <w:tc>
          <w:tcPr>
            <w:tcW w:w="5811" w:type="dxa"/>
          </w:tcPr>
          <w:p w:rsidR="001167EE" w:rsidP="001167EE" w:rsidRDefault="007C0916" w14:paraId="6E03C1BB" w14:textId="33851BE4">
            <w:pPr>
              <w:pStyle w:val="Listeavsnitt"/>
              <w:numPr>
                <w:ilvl w:val="0"/>
                <w:numId w:val="4"/>
              </w:numPr>
              <w:rPr>
                <w:lang w:val="nb-NO"/>
              </w:rPr>
            </w:pPr>
            <w:r>
              <w:rPr>
                <w:lang w:val="nb-NO"/>
              </w:rPr>
              <w:t>Veiledning i å prioritere hva som er viktig å få på plass først</w:t>
            </w:r>
            <w:r w:rsidR="00941C3F">
              <w:rPr>
                <w:lang w:val="nb-NO"/>
              </w:rPr>
              <w:t xml:space="preserve"> </w:t>
            </w:r>
            <w:r w:rsidR="006A4D38">
              <w:rPr>
                <w:lang w:val="nb-NO"/>
              </w:rPr>
              <w:t>i arbeidet med personvern og informasjonssikkerhet</w:t>
            </w:r>
          </w:p>
          <w:p w:rsidRPr="00AB1F30" w:rsidR="007C0916" w:rsidP="00AB1F30" w:rsidRDefault="007C0916" w14:paraId="3AB31F44" w14:textId="77777777">
            <w:pPr>
              <w:rPr>
                <w:lang w:val="nb-NO"/>
              </w:rPr>
            </w:pPr>
          </w:p>
        </w:tc>
      </w:tr>
      <w:tr w:rsidR="001167EE" w:rsidTr="001167EE" w14:paraId="670C0CA3" w14:textId="77777777">
        <w:tc>
          <w:tcPr>
            <w:tcW w:w="3539" w:type="dxa"/>
          </w:tcPr>
          <w:p w:rsidR="001167EE" w:rsidRDefault="00DE2409" w14:paraId="5233BE45" w14:textId="75CEF06F">
            <w:pPr>
              <w:rPr>
                <w:lang w:val="nb-NO"/>
              </w:rPr>
            </w:pPr>
            <w:r>
              <w:rPr>
                <w:lang w:val="nb-NO"/>
              </w:rPr>
              <w:t xml:space="preserve">Være i stand til å </w:t>
            </w:r>
            <w:r w:rsidR="00AF545F">
              <w:rPr>
                <w:lang w:val="nb-NO"/>
              </w:rPr>
              <w:t>reflektere over, gjennomføre og</w:t>
            </w:r>
            <w:r>
              <w:rPr>
                <w:lang w:val="nb-NO"/>
              </w:rPr>
              <w:t xml:space="preserve"> følge opp personvern og informasjons</w:t>
            </w:r>
            <w:r w:rsidR="00AF545F">
              <w:rPr>
                <w:lang w:val="nb-NO"/>
              </w:rPr>
              <w:t>-</w:t>
            </w:r>
            <w:r>
              <w:rPr>
                <w:lang w:val="nb-NO"/>
              </w:rPr>
              <w:t>sikkerhet knyttet til egen rolle og ansvarsområder</w:t>
            </w:r>
          </w:p>
        </w:tc>
        <w:tc>
          <w:tcPr>
            <w:tcW w:w="5811" w:type="dxa"/>
          </w:tcPr>
          <w:p w:rsidR="001167EE" w:rsidP="00422724" w:rsidRDefault="00AB1F30" w14:paraId="4C1094AE" w14:textId="77777777">
            <w:pPr>
              <w:pStyle w:val="Listeavsnitt"/>
              <w:keepNext/>
              <w:numPr>
                <w:ilvl w:val="0"/>
                <w:numId w:val="4"/>
              </w:numPr>
              <w:rPr>
                <w:lang w:val="nb-NO"/>
              </w:rPr>
            </w:pPr>
            <w:r>
              <w:rPr>
                <w:lang w:val="nb-NO"/>
              </w:rPr>
              <w:t>Veiledning i å utarbeide en handlingsplan for det videre arbeidet med personvern og informasjonssikkerhet i egen kommune</w:t>
            </w:r>
          </w:p>
          <w:p w:rsidRPr="00122AD7" w:rsidR="00122AD7" w:rsidP="00122AD7" w:rsidRDefault="00122AD7" w14:paraId="26174DAF" w14:textId="00CA2041">
            <w:pPr>
              <w:pStyle w:val="Listeavsnitt"/>
              <w:keepNext/>
              <w:numPr>
                <w:ilvl w:val="0"/>
                <w:numId w:val="4"/>
              </w:numPr>
              <w:rPr>
                <w:lang w:val="nb-NO"/>
              </w:rPr>
            </w:pPr>
            <w:r>
              <w:rPr>
                <w:lang w:val="nb-NO"/>
              </w:rPr>
              <w:t>Dilemmatrening knyttet til relevante og kjente case for merkantilt ansatte</w:t>
            </w:r>
          </w:p>
        </w:tc>
      </w:tr>
    </w:tbl>
    <w:p w:rsidR="006C12EA" w:rsidP="00422724" w:rsidRDefault="00422724" w14:paraId="18599E99" w14:textId="5C5ECD48">
      <w:pPr>
        <w:pStyle w:val="Bildetekst"/>
        <w:rPr>
          <w:lang w:val="nb-NO"/>
        </w:rPr>
      </w:pPr>
      <w:r w:rsidRPr="008F376B">
        <w:rPr>
          <w:lang w:val="nb-NO"/>
        </w:rPr>
        <w:t xml:space="preserve">Tabell </w:t>
      </w:r>
      <w:r w:rsidRPr="008F376B">
        <w:rPr>
          <w:lang w:val="nb-NO"/>
        </w:rPr>
        <w:fldChar w:fldCharType="begin"/>
      </w:r>
      <w:r w:rsidRPr="008F376B">
        <w:rPr>
          <w:lang w:val="nb-NO"/>
        </w:rPr>
        <w:instrText xml:space="preserve"> SEQ Tabell \* ARABIC </w:instrText>
      </w:r>
      <w:r w:rsidRPr="008F376B">
        <w:rPr>
          <w:lang w:val="nb-NO"/>
        </w:rPr>
        <w:fldChar w:fldCharType="separate"/>
      </w:r>
      <w:r w:rsidR="008F376B">
        <w:rPr>
          <w:noProof/>
          <w:lang w:val="nb-NO"/>
        </w:rPr>
        <w:t>1</w:t>
      </w:r>
      <w:r w:rsidRPr="008F376B">
        <w:rPr>
          <w:lang w:val="nb-NO"/>
        </w:rPr>
        <w:fldChar w:fldCharType="end"/>
      </w:r>
      <w:r w:rsidRPr="008F376B">
        <w:rPr>
          <w:lang w:val="nb-NO"/>
        </w:rPr>
        <w:t xml:space="preserve"> – Kompetansemål</w:t>
      </w:r>
    </w:p>
    <w:p w:rsidRPr="00DD692B" w:rsidR="00DD692B" w:rsidP="00DD692B" w:rsidRDefault="00DD692B" w14:paraId="74399650" w14:textId="77777777">
      <w:pPr>
        <w:rPr>
          <w:lang w:val="nb-NO"/>
        </w:rPr>
      </w:pPr>
    </w:p>
    <w:p w:rsidRPr="00A81AAB" w:rsidR="008705DF" w:rsidP="0050664F" w:rsidRDefault="008705DF" w14:paraId="5E00B191" w14:textId="7773B58D">
      <w:pPr>
        <w:pStyle w:val="Overskrift3"/>
        <w:rPr>
          <w:b/>
          <w:bCs/>
          <w:color w:val="auto"/>
          <w:lang w:val="nb-NO"/>
        </w:rPr>
      </w:pPr>
      <w:r w:rsidRPr="00A81AAB">
        <w:rPr>
          <w:b/>
          <w:bCs/>
          <w:color w:val="auto"/>
          <w:lang w:val="nb-NO"/>
        </w:rPr>
        <w:t>Hva v</w:t>
      </w:r>
      <w:r w:rsidRPr="00A81AAB" w:rsidR="00380A3F">
        <w:rPr>
          <w:b/>
          <w:bCs/>
          <w:color w:val="auto"/>
          <w:lang w:val="nb-NO"/>
        </w:rPr>
        <w:t xml:space="preserve">il det kreve av </w:t>
      </w:r>
      <w:r w:rsidRPr="00A81AAB" w:rsidR="009F66E1">
        <w:rPr>
          <w:b/>
          <w:bCs/>
          <w:color w:val="auto"/>
          <w:lang w:val="nb-NO"/>
        </w:rPr>
        <w:t>deg og din</w:t>
      </w:r>
      <w:r w:rsidRPr="00A81AAB" w:rsidR="00380A3F">
        <w:rPr>
          <w:b/>
          <w:bCs/>
          <w:color w:val="auto"/>
          <w:lang w:val="nb-NO"/>
        </w:rPr>
        <w:t xml:space="preserve"> kommune å delta?</w:t>
      </w:r>
    </w:p>
    <w:p w:rsidRPr="006C12EA" w:rsidR="006C12EA" w:rsidP="006C12EA" w:rsidRDefault="006C12EA" w14:paraId="3D06B64B" w14:textId="2280FAF2">
      <w:pPr>
        <w:rPr>
          <w:lang w:val="nb-NO"/>
        </w:rPr>
      </w:pPr>
      <w:r>
        <w:rPr>
          <w:lang w:val="nb-NO"/>
        </w:rPr>
        <w:t xml:space="preserve">Under følger en overordnet plan for hvilke aktiviteter som vil være en del av opplegget. I tillegg til felles samling må det </w:t>
      </w:r>
      <w:r w:rsidR="00C12CCE">
        <w:rPr>
          <w:lang w:val="nb-NO"/>
        </w:rPr>
        <w:t>på</w:t>
      </w:r>
      <w:r>
        <w:rPr>
          <w:lang w:val="nb-NO"/>
        </w:rPr>
        <w:t>regne</w:t>
      </w:r>
      <w:r w:rsidR="00C12CCE">
        <w:rPr>
          <w:lang w:val="nb-NO"/>
        </w:rPr>
        <w:t>s</w:t>
      </w:r>
      <w:r>
        <w:rPr>
          <w:lang w:val="nb-NO"/>
        </w:rPr>
        <w:t xml:space="preserve"> noe arbeid i egen kommune til forberedelser og etterarbeid.</w:t>
      </w:r>
    </w:p>
    <w:p w:rsidR="41F66DAD" w:rsidP="321BB7E5" w:rsidRDefault="41F66DAD" w14:paraId="0CE048E4" w14:textId="0BDC156B">
      <w:pPr>
        <w:rPr>
          <w:lang w:val="nb-NO"/>
        </w:rPr>
      </w:pPr>
      <w:r w:rsidRPr="321BB7E5">
        <w:rPr>
          <w:lang w:val="nb-NO"/>
        </w:rPr>
        <w:t>Reisekostnader og opphold på samling</w:t>
      </w:r>
      <w:r w:rsidR="00C12CCE">
        <w:rPr>
          <w:lang w:val="nb-NO"/>
        </w:rPr>
        <w:t>en</w:t>
      </w:r>
      <w:r w:rsidRPr="321BB7E5">
        <w:rPr>
          <w:lang w:val="nb-NO"/>
        </w:rPr>
        <w:t xml:space="preserve"> dekkes av SkoleSec-prosjektet.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811"/>
      </w:tblGrid>
      <w:tr w:rsidR="006C12EA" w:rsidTr="009A0DBB" w14:paraId="63E7E07A" w14:textId="77777777">
        <w:tc>
          <w:tcPr>
            <w:tcW w:w="1696" w:type="dxa"/>
          </w:tcPr>
          <w:p w:rsidRPr="006C12EA" w:rsidR="006C12EA" w:rsidP="00F77C12" w:rsidRDefault="006C12EA" w14:paraId="7309F11D" w14:textId="77777777">
            <w:pPr>
              <w:rPr>
                <w:b/>
                <w:bCs/>
                <w:lang w:val="nb-NO"/>
              </w:rPr>
            </w:pPr>
            <w:r w:rsidRPr="006C12EA">
              <w:rPr>
                <w:b/>
                <w:bCs/>
                <w:lang w:val="nb-NO"/>
              </w:rPr>
              <w:t>Fase</w:t>
            </w:r>
          </w:p>
        </w:tc>
        <w:tc>
          <w:tcPr>
            <w:tcW w:w="1843" w:type="dxa"/>
          </w:tcPr>
          <w:p w:rsidRPr="006C12EA" w:rsidR="006C12EA" w:rsidP="00F77C12" w:rsidRDefault="006C12EA" w14:paraId="5F73DC98" w14:textId="77777777">
            <w:pPr>
              <w:rPr>
                <w:b/>
                <w:bCs/>
                <w:lang w:val="nb-NO"/>
              </w:rPr>
            </w:pPr>
            <w:r w:rsidRPr="006C12EA">
              <w:rPr>
                <w:b/>
                <w:bCs/>
                <w:lang w:val="nb-NO"/>
              </w:rPr>
              <w:t>Tidsrom</w:t>
            </w:r>
          </w:p>
        </w:tc>
        <w:tc>
          <w:tcPr>
            <w:tcW w:w="5811" w:type="dxa"/>
          </w:tcPr>
          <w:p w:rsidRPr="006C12EA" w:rsidR="006C12EA" w:rsidP="00F77C12" w:rsidRDefault="006C12EA" w14:paraId="7AE2A52E" w14:textId="77777777">
            <w:pPr>
              <w:rPr>
                <w:b/>
                <w:bCs/>
                <w:lang w:val="nb-NO"/>
              </w:rPr>
            </w:pPr>
            <w:r w:rsidRPr="006C12EA">
              <w:rPr>
                <w:b/>
                <w:bCs/>
                <w:lang w:val="nb-NO"/>
              </w:rPr>
              <w:t>Aktiviteter</w:t>
            </w:r>
          </w:p>
        </w:tc>
      </w:tr>
      <w:tr w:rsidR="006C12EA" w:rsidTr="009A0DBB" w14:paraId="4081B7C4" w14:textId="77777777">
        <w:tc>
          <w:tcPr>
            <w:tcW w:w="1696" w:type="dxa"/>
          </w:tcPr>
          <w:p w:rsidR="006C12EA" w:rsidP="00F77C12" w:rsidRDefault="006C12EA" w14:paraId="519B9172" w14:textId="77777777">
            <w:pPr>
              <w:rPr>
                <w:lang w:val="nb-NO"/>
              </w:rPr>
            </w:pPr>
            <w:r>
              <w:rPr>
                <w:lang w:val="nb-NO"/>
              </w:rPr>
              <w:t>Forberedelser</w:t>
            </w:r>
          </w:p>
        </w:tc>
        <w:tc>
          <w:tcPr>
            <w:tcW w:w="1843" w:type="dxa"/>
          </w:tcPr>
          <w:p w:rsidR="006C12EA" w:rsidP="00F77C12" w:rsidRDefault="006C12EA" w14:paraId="5827962F" w14:textId="77777777">
            <w:pPr>
              <w:rPr>
                <w:lang w:val="nb-NO"/>
              </w:rPr>
            </w:pPr>
            <w:r>
              <w:rPr>
                <w:lang w:val="nb-NO"/>
              </w:rPr>
              <w:t xml:space="preserve">Uke 43 – 44 </w:t>
            </w:r>
          </w:p>
        </w:tc>
        <w:tc>
          <w:tcPr>
            <w:tcW w:w="5811" w:type="dxa"/>
          </w:tcPr>
          <w:p w:rsidR="006C12EA" w:rsidP="00F77C12" w:rsidRDefault="00D72FFB" w14:paraId="08D4E452" w14:textId="77777777">
            <w:pPr>
              <w:pStyle w:val="Listeavsnitt"/>
              <w:numPr>
                <w:ilvl w:val="0"/>
                <w:numId w:val="3"/>
              </w:numPr>
              <w:rPr>
                <w:lang w:val="nb-NO"/>
              </w:rPr>
            </w:pPr>
            <w:r>
              <w:rPr>
                <w:lang w:val="nb-NO"/>
              </w:rPr>
              <w:t>Kartlegge egen kompetanse ved å fylle ut strukturert spørreskjema (anonymt)</w:t>
            </w:r>
          </w:p>
          <w:p w:rsidR="00D72FFB" w:rsidP="00F77C12" w:rsidRDefault="00D72FFB" w14:paraId="0F15AD58" w14:textId="77777777">
            <w:pPr>
              <w:pStyle w:val="Listeavsnitt"/>
              <w:numPr>
                <w:ilvl w:val="0"/>
                <w:numId w:val="3"/>
              </w:numPr>
              <w:rPr>
                <w:lang w:val="nb-NO"/>
              </w:rPr>
            </w:pPr>
            <w:r>
              <w:rPr>
                <w:lang w:val="nb-NO"/>
              </w:rPr>
              <w:t>Se videoleksjon (10 minutter) om temaet</w:t>
            </w:r>
          </w:p>
          <w:p w:rsidRPr="006C12EA" w:rsidR="00D72FFB" w:rsidP="00F77C12" w:rsidRDefault="00D72FFB" w14:paraId="01B965C4" w14:textId="7E26126C">
            <w:pPr>
              <w:pStyle w:val="Listeavsnitt"/>
              <w:numPr>
                <w:ilvl w:val="0"/>
                <w:numId w:val="3"/>
              </w:numPr>
              <w:rPr>
                <w:lang w:val="nb-NO"/>
              </w:rPr>
            </w:pPr>
            <w:r>
              <w:rPr>
                <w:lang w:val="nb-NO"/>
              </w:rPr>
              <w:t>Gjennomføre refleksjonsoppgave</w:t>
            </w:r>
            <w:r w:rsidR="00CB58FA">
              <w:rPr>
                <w:lang w:val="nb-NO"/>
              </w:rPr>
              <w:t>/dilemmatrening</w:t>
            </w:r>
          </w:p>
        </w:tc>
      </w:tr>
      <w:tr w:rsidR="006C12EA" w:rsidTr="009A0DBB" w14:paraId="3D4B4A84" w14:textId="77777777">
        <w:tc>
          <w:tcPr>
            <w:tcW w:w="1696" w:type="dxa"/>
          </w:tcPr>
          <w:p w:rsidR="006C12EA" w:rsidP="00F77C12" w:rsidRDefault="006C12EA" w14:paraId="4B73B073" w14:textId="77777777">
            <w:pPr>
              <w:rPr>
                <w:lang w:val="nb-NO"/>
              </w:rPr>
            </w:pPr>
            <w:r>
              <w:rPr>
                <w:lang w:val="nb-NO"/>
              </w:rPr>
              <w:t>Samling</w:t>
            </w:r>
          </w:p>
        </w:tc>
        <w:tc>
          <w:tcPr>
            <w:tcW w:w="1843" w:type="dxa"/>
          </w:tcPr>
          <w:p w:rsidR="006C12EA" w:rsidP="00F77C12" w:rsidRDefault="006C12EA" w14:paraId="3044F8E1" w14:textId="77777777">
            <w:pPr>
              <w:rPr>
                <w:lang w:val="nb-NO"/>
              </w:rPr>
            </w:pPr>
            <w:r>
              <w:rPr>
                <w:lang w:val="nb-NO"/>
              </w:rPr>
              <w:t>9. – 10. november</w:t>
            </w:r>
          </w:p>
        </w:tc>
        <w:tc>
          <w:tcPr>
            <w:tcW w:w="5811" w:type="dxa"/>
          </w:tcPr>
          <w:p w:rsidRPr="00CB58FA" w:rsidR="00CB58FA" w:rsidP="00CB58FA" w:rsidRDefault="00CB58FA" w14:paraId="610CA60E" w14:textId="1329B37D">
            <w:pPr>
              <w:pStyle w:val="Listeavsnitt"/>
              <w:numPr>
                <w:ilvl w:val="0"/>
                <w:numId w:val="3"/>
              </w:numPr>
              <w:rPr>
                <w:lang w:val="nb-NO"/>
              </w:rPr>
            </w:pPr>
            <w:r>
              <w:rPr>
                <w:lang w:val="nb-NO"/>
              </w:rPr>
              <w:t>Delta på lunsj-til-lunsj samling på Voss</w:t>
            </w:r>
            <w:r w:rsidR="009F66E1">
              <w:rPr>
                <w:lang w:val="nb-NO"/>
              </w:rPr>
              <w:t xml:space="preserve"> 9. – 10. november</w:t>
            </w:r>
          </w:p>
        </w:tc>
      </w:tr>
      <w:tr w:rsidR="006C12EA" w:rsidTr="009A0DBB" w14:paraId="0E6F5A6C" w14:textId="77777777">
        <w:tc>
          <w:tcPr>
            <w:tcW w:w="1696" w:type="dxa"/>
          </w:tcPr>
          <w:p w:rsidR="006C12EA" w:rsidP="00F77C12" w:rsidRDefault="006C12EA" w14:paraId="0C768538" w14:textId="77777777">
            <w:pPr>
              <w:rPr>
                <w:lang w:val="nb-NO"/>
              </w:rPr>
            </w:pPr>
            <w:r>
              <w:rPr>
                <w:lang w:val="nb-NO"/>
              </w:rPr>
              <w:t>Etterarbeid</w:t>
            </w:r>
          </w:p>
        </w:tc>
        <w:tc>
          <w:tcPr>
            <w:tcW w:w="1843" w:type="dxa"/>
          </w:tcPr>
          <w:p w:rsidR="006C12EA" w:rsidP="00F77C12" w:rsidRDefault="006C12EA" w14:paraId="39E171F6" w14:textId="77777777">
            <w:pPr>
              <w:rPr>
                <w:lang w:val="nb-NO"/>
              </w:rPr>
            </w:pPr>
            <w:r>
              <w:rPr>
                <w:lang w:val="nb-NO"/>
              </w:rPr>
              <w:t xml:space="preserve">Uke 46 – </w:t>
            </w:r>
          </w:p>
        </w:tc>
        <w:tc>
          <w:tcPr>
            <w:tcW w:w="5811" w:type="dxa"/>
          </w:tcPr>
          <w:p w:rsidR="006C12EA" w:rsidP="00F77C12" w:rsidRDefault="009F66E1" w14:paraId="29481B37" w14:textId="4152AD86">
            <w:pPr>
              <w:pStyle w:val="Listeavsnitt"/>
              <w:numPr>
                <w:ilvl w:val="0"/>
                <w:numId w:val="3"/>
              </w:numPr>
              <w:rPr>
                <w:lang w:val="nb-NO"/>
              </w:rPr>
            </w:pPr>
            <w:r>
              <w:rPr>
                <w:lang w:val="nb-NO"/>
              </w:rPr>
              <w:t xml:space="preserve">Følge opp </w:t>
            </w:r>
            <w:r w:rsidR="00DC7EC8">
              <w:rPr>
                <w:lang w:val="nb-NO"/>
              </w:rPr>
              <w:t>prioriterte aksjoner</w:t>
            </w:r>
            <w:r w:rsidR="004F7786">
              <w:rPr>
                <w:lang w:val="nb-NO"/>
              </w:rPr>
              <w:t>/tiltak</w:t>
            </w:r>
            <w:r w:rsidR="00DC7EC8">
              <w:rPr>
                <w:lang w:val="nb-NO"/>
              </w:rPr>
              <w:t xml:space="preserve"> fra samlingen i egen kommune</w:t>
            </w:r>
          </w:p>
          <w:p w:rsidR="00DC7EC8" w:rsidP="00F77C12" w:rsidRDefault="004F7786" w14:paraId="0D6E7E2E" w14:textId="77777777">
            <w:pPr>
              <w:pStyle w:val="Listeavsnitt"/>
              <w:numPr>
                <w:ilvl w:val="0"/>
                <w:numId w:val="3"/>
              </w:numPr>
              <w:rPr>
                <w:lang w:val="nb-NO"/>
              </w:rPr>
            </w:pPr>
            <w:r>
              <w:rPr>
                <w:lang w:val="nb-NO"/>
              </w:rPr>
              <w:t>Delta i evaluering av piloten</w:t>
            </w:r>
          </w:p>
          <w:p w:rsidRPr="006C12EA" w:rsidR="004F7786" w:rsidP="008F376B" w:rsidRDefault="004F7786" w14:paraId="18DDC230" w14:textId="6C034C16">
            <w:pPr>
              <w:pStyle w:val="Listeavsnitt"/>
              <w:keepNext/>
              <w:numPr>
                <w:ilvl w:val="0"/>
                <w:numId w:val="3"/>
              </w:numPr>
              <w:rPr>
                <w:lang w:val="nb-NO"/>
              </w:rPr>
            </w:pPr>
            <w:r>
              <w:rPr>
                <w:lang w:val="nb-NO"/>
              </w:rPr>
              <w:t xml:space="preserve">Bidra til deling og spredning av </w:t>
            </w:r>
            <w:r w:rsidR="002F634A">
              <w:rPr>
                <w:lang w:val="nb-NO"/>
              </w:rPr>
              <w:t>opplegget i etterkant av endt pilot</w:t>
            </w:r>
          </w:p>
        </w:tc>
      </w:tr>
    </w:tbl>
    <w:p w:rsidRPr="008F376B" w:rsidR="00422724" w:rsidP="008F376B" w:rsidRDefault="008F376B" w14:paraId="0FE57AD2" w14:textId="10E6CB17">
      <w:pPr>
        <w:pStyle w:val="Bildetekst"/>
        <w:rPr>
          <w:lang w:val="nb-NO"/>
        </w:rPr>
      </w:pPr>
      <w:r w:rsidRPr="008F376B">
        <w:rPr>
          <w:lang w:val="nb-NO"/>
        </w:rPr>
        <w:t xml:space="preserve">Tabell </w:t>
      </w:r>
      <w:r w:rsidRPr="008F376B">
        <w:rPr>
          <w:lang w:val="nb-NO"/>
        </w:rPr>
        <w:fldChar w:fldCharType="begin"/>
      </w:r>
      <w:r w:rsidRPr="008F376B">
        <w:rPr>
          <w:lang w:val="nb-NO"/>
        </w:rPr>
        <w:instrText xml:space="preserve"> SEQ Tabell \* ARABIC </w:instrText>
      </w:r>
      <w:r w:rsidRPr="008F376B">
        <w:rPr>
          <w:lang w:val="nb-NO"/>
        </w:rPr>
        <w:fldChar w:fldCharType="separate"/>
      </w:r>
      <w:r w:rsidRPr="008F376B">
        <w:rPr>
          <w:noProof/>
          <w:lang w:val="nb-NO"/>
        </w:rPr>
        <w:t>2</w:t>
      </w:r>
      <w:r w:rsidRPr="008F376B">
        <w:rPr>
          <w:lang w:val="nb-NO"/>
        </w:rPr>
        <w:fldChar w:fldCharType="end"/>
      </w:r>
      <w:r w:rsidRPr="008F376B">
        <w:rPr>
          <w:lang w:val="nb-NO"/>
        </w:rPr>
        <w:t xml:space="preserve"> - Plan for gjennomføring</w:t>
      </w:r>
    </w:p>
    <w:p w:rsidR="00422724" w:rsidRDefault="00422724" w14:paraId="1C313F37" w14:textId="77777777">
      <w:pPr>
        <w:rPr>
          <w:lang w:val="nb-NO"/>
        </w:rPr>
      </w:pPr>
    </w:p>
    <w:p w:rsidRPr="00A81AAB" w:rsidR="00380A3F" w:rsidP="0050664F" w:rsidRDefault="00380A3F" w14:paraId="624375E2" w14:textId="7A01B90E">
      <w:pPr>
        <w:pStyle w:val="Overskrift3"/>
        <w:rPr>
          <w:b/>
          <w:bCs/>
          <w:color w:val="auto"/>
          <w:lang w:val="nb-NO"/>
        </w:rPr>
      </w:pPr>
      <w:r w:rsidRPr="00A81AAB">
        <w:rPr>
          <w:b/>
          <w:bCs/>
          <w:color w:val="auto"/>
          <w:lang w:val="nb-NO"/>
        </w:rPr>
        <w:t>Ønsker du å delta?</w:t>
      </w:r>
    </w:p>
    <w:p w:rsidR="00380A3F" w:rsidRDefault="00FC502A" w14:paraId="43C0AF7F" w14:textId="2E3352BB">
      <w:pPr>
        <w:rPr>
          <w:lang w:val="nb-NO"/>
        </w:rPr>
      </w:pPr>
      <w:r>
        <w:rPr>
          <w:lang w:val="nb-NO"/>
        </w:rPr>
        <w:t>Dersom</w:t>
      </w:r>
      <w:r w:rsidR="00D25748">
        <w:rPr>
          <w:lang w:val="nb-NO"/>
        </w:rPr>
        <w:t xml:space="preserve"> du eller andre fra</w:t>
      </w:r>
      <w:r>
        <w:rPr>
          <w:lang w:val="nb-NO"/>
        </w:rPr>
        <w:t xml:space="preserve"> din</w:t>
      </w:r>
      <w:r w:rsidR="00CA6BA0">
        <w:rPr>
          <w:lang w:val="nb-NO"/>
        </w:rPr>
        <w:t xml:space="preserve"> kommune ønsker å delta i opplegget ber vi dere </w:t>
      </w:r>
      <w:r w:rsidR="006C07B5">
        <w:rPr>
          <w:lang w:val="nb-NO"/>
        </w:rPr>
        <w:t xml:space="preserve">søke ved å </w:t>
      </w:r>
      <w:r w:rsidR="00CA6BA0">
        <w:rPr>
          <w:lang w:val="nb-NO"/>
        </w:rPr>
        <w:t xml:space="preserve">fylle ut </w:t>
      </w:r>
      <w:hyperlink w:history="1" r:id="rId11">
        <w:r w:rsidRPr="00104738" w:rsidR="00CA6BA0">
          <w:rPr>
            <w:rStyle w:val="Hyperkobling"/>
            <w:lang w:val="nb-NO"/>
          </w:rPr>
          <w:t xml:space="preserve">følgende </w:t>
        </w:r>
        <w:r w:rsidRPr="00104738" w:rsidR="00104738">
          <w:rPr>
            <w:rStyle w:val="Hyperkobling"/>
            <w:lang w:val="nb-NO"/>
          </w:rPr>
          <w:t>skjema</w:t>
        </w:r>
      </w:hyperlink>
      <w:r w:rsidR="00CA6BA0">
        <w:rPr>
          <w:lang w:val="nb-NO"/>
        </w:rPr>
        <w:t xml:space="preserve"> innen utgangen av fredag 22. september. </w:t>
      </w:r>
    </w:p>
    <w:p w:rsidR="00D25748" w:rsidRDefault="00D25748" w14:paraId="7A9E34F3" w14:textId="6509D2D1">
      <w:pPr>
        <w:rPr>
          <w:lang w:val="nb-NO"/>
        </w:rPr>
      </w:pPr>
      <w:r>
        <w:rPr>
          <w:lang w:val="nb-NO"/>
        </w:rPr>
        <w:t xml:space="preserve">Har dere spørsmål eller ønsker ytterligere informasjon, ta gjerne kontakt med prosjektmedarbeider Steinar Hjelset på </w:t>
      </w:r>
      <w:hyperlink w:history="1" r:id="rId12">
        <w:r w:rsidRPr="00BF3316">
          <w:rPr>
            <w:rStyle w:val="Hyperkobling"/>
            <w:lang w:val="nb-NO"/>
          </w:rPr>
          <w:t>steinar.hjelset@karabin.no</w:t>
        </w:r>
      </w:hyperlink>
      <w:r>
        <w:rPr>
          <w:lang w:val="nb-NO"/>
        </w:rPr>
        <w:t xml:space="preserve">. </w:t>
      </w:r>
    </w:p>
    <w:p w:rsidR="0050664F" w:rsidRDefault="0050664F" w14:paraId="6B131253" w14:textId="77777777">
      <w:pPr>
        <w:rPr>
          <w:lang w:val="nb-NO"/>
        </w:rPr>
      </w:pPr>
    </w:p>
    <w:p w:rsidR="00A81AAB" w:rsidRDefault="00380A3F" w14:paraId="3CD7170D" w14:textId="12E3CD99">
      <w:pPr>
        <w:rPr>
          <w:lang w:val="nb-NO"/>
        </w:rPr>
      </w:pPr>
      <w:r>
        <w:rPr>
          <w:lang w:val="nb-NO"/>
        </w:rPr>
        <w:t>Med vennlig hilsen,</w:t>
      </w:r>
    </w:p>
    <w:p w:rsidR="00A81AAB" w:rsidRDefault="00A81AAB" w14:paraId="636C8BC4" w14:textId="77777777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81AAB" w:rsidTr="00A81AAB" w14:paraId="7F1EC08A" w14:textId="7777777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A81AAB" w:rsidP="00A81AAB" w:rsidRDefault="00A81AAB" w14:paraId="7A9FE5DD" w14:textId="3F404769">
            <w:pPr>
              <w:spacing w:after="160" w:line="259" w:lineRule="auto"/>
              <w:rPr>
                <w:lang w:val="nb-NO"/>
              </w:rPr>
            </w:pPr>
            <w:r>
              <w:rPr>
                <w:lang w:val="nb-NO"/>
              </w:rPr>
              <w:t xml:space="preserve">Eva Rekkedal, </w:t>
            </w:r>
            <w:r>
              <w:rPr>
                <w:lang w:val="nb-NO"/>
              </w:rPr>
              <w:br/>
            </w:r>
            <w:r>
              <w:rPr>
                <w:lang w:val="nb-NO"/>
              </w:rPr>
              <w:t>Ullensvang kommune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A81AAB" w:rsidP="00A81AAB" w:rsidRDefault="00A81AAB" w14:paraId="63423CAE" w14:textId="30D9C115">
            <w:pPr>
              <w:spacing w:after="160" w:line="259" w:lineRule="auto"/>
              <w:rPr>
                <w:lang w:val="nb-NO"/>
              </w:rPr>
            </w:pPr>
            <w:r>
              <w:rPr>
                <w:lang w:val="nb-NO"/>
              </w:rPr>
              <w:t xml:space="preserve">Christian Sørbye Larsen, </w:t>
            </w:r>
            <w:r>
              <w:rPr>
                <w:lang w:val="nb-NO"/>
              </w:rPr>
              <w:br/>
            </w:r>
            <w:r>
              <w:rPr>
                <w:lang w:val="nb-NO"/>
              </w:rPr>
              <w:t>prosjektleder SkoleSec</w:t>
            </w:r>
          </w:p>
        </w:tc>
      </w:tr>
    </w:tbl>
    <w:p w:rsidRPr="00D0617C" w:rsidR="00380A3F" w:rsidRDefault="00380A3F" w14:paraId="46F7FF76" w14:textId="40A90F67">
      <w:pPr>
        <w:rPr>
          <w:lang w:val="nb-NO"/>
        </w:rPr>
      </w:pPr>
    </w:p>
    <w:sectPr w:rsidRPr="00D0617C" w:rsidR="00380A3F" w:rsidSect="00B412F6"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260E" w:rsidP="00641065" w:rsidRDefault="0064260E" w14:paraId="7A2AAA0E" w14:textId="77777777">
      <w:pPr>
        <w:spacing w:after="0" w:line="240" w:lineRule="auto"/>
      </w:pPr>
      <w:r>
        <w:separator/>
      </w:r>
    </w:p>
  </w:endnote>
  <w:endnote w:type="continuationSeparator" w:id="0">
    <w:p w:rsidR="0064260E" w:rsidP="00641065" w:rsidRDefault="0064260E" w14:paraId="6FB5A755" w14:textId="77777777">
      <w:pPr>
        <w:spacing w:after="0" w:line="240" w:lineRule="auto"/>
      </w:pPr>
      <w:r>
        <w:continuationSeparator/>
      </w:r>
    </w:p>
  </w:endnote>
  <w:endnote w:type="continuationNotice" w:id="1">
    <w:p w:rsidR="0064260E" w:rsidRDefault="0064260E" w14:paraId="2E49377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7505186"/>
      <w:docPartObj>
        <w:docPartGallery w:val="Page Numbers (Bottom of Page)"/>
        <w:docPartUnique/>
      </w:docPartObj>
    </w:sdtPr>
    <w:sdtContent>
      <w:p w:rsidR="005E2323" w:rsidRDefault="005E2323" w14:paraId="6C942EC0" w14:textId="5385EF8F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:rsidR="005E2323" w:rsidRDefault="005E2323" w14:paraId="34FB05E6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8779082"/>
      <w:docPartObj>
        <w:docPartGallery w:val="Page Numbers (Bottom of Page)"/>
        <w:docPartUnique/>
      </w:docPartObj>
    </w:sdtPr>
    <w:sdtContent>
      <w:p w:rsidR="00DD692B" w:rsidRDefault="00DD692B" w14:paraId="414A6A8B" w14:textId="3C1DF12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:rsidR="00DD692B" w:rsidRDefault="00DD692B" w14:paraId="2F2E3596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260E" w:rsidP="00641065" w:rsidRDefault="0064260E" w14:paraId="2B3ADA3E" w14:textId="77777777">
      <w:pPr>
        <w:spacing w:after="0" w:line="240" w:lineRule="auto"/>
      </w:pPr>
      <w:r>
        <w:separator/>
      </w:r>
    </w:p>
  </w:footnote>
  <w:footnote w:type="continuationSeparator" w:id="0">
    <w:p w:rsidR="0064260E" w:rsidP="00641065" w:rsidRDefault="0064260E" w14:paraId="43211C6D" w14:textId="77777777">
      <w:pPr>
        <w:spacing w:after="0" w:line="240" w:lineRule="auto"/>
      </w:pPr>
      <w:r>
        <w:continuationSeparator/>
      </w:r>
    </w:p>
  </w:footnote>
  <w:footnote w:type="continuationNotice" w:id="1">
    <w:p w:rsidR="0064260E" w:rsidRDefault="0064260E" w14:paraId="54A765F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412F6" w:rsidRDefault="00DD692B" w14:paraId="485D3850" w14:textId="08D18680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CB6C1C" wp14:editId="71F038F5">
          <wp:simplePos x="0" y="0"/>
          <wp:positionH relativeFrom="column">
            <wp:posOffset>4724087</wp:posOffset>
          </wp:positionH>
          <wp:positionV relativeFrom="paragraph">
            <wp:posOffset>1270</wp:posOffset>
          </wp:positionV>
          <wp:extent cx="1055370" cy="371475"/>
          <wp:effectExtent l="0" t="0" r="0" b="9525"/>
          <wp:wrapSquare wrapText="bothSides"/>
          <wp:docPr id="4" name="Bilde 4" descr="Velkomen - Ullensvang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elkomen - Ullensvang kom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2F6">
      <w:rPr>
        <w:noProof/>
      </w:rPr>
      <w:drawing>
        <wp:inline distT="0" distB="0" distL="0" distR="0" wp14:anchorId="320F3524" wp14:editId="3A640628">
          <wp:extent cx="771525" cy="384175"/>
          <wp:effectExtent l="0" t="0" r="9525" b="0"/>
          <wp:docPr id="5" name="Bilde 5" descr="Et bilde som inneholder symbol, Grafikk, logo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symbol, Grafikk, logo, design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80" cy="3910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D692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5467D"/>
    <w:multiLevelType w:val="hybridMultilevel"/>
    <w:tmpl w:val="FC865332"/>
    <w:lvl w:ilvl="0" w:tplc="0414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FD1796"/>
    <w:multiLevelType w:val="hybridMultilevel"/>
    <w:tmpl w:val="F8823282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EBF18A0"/>
    <w:multiLevelType w:val="hybridMultilevel"/>
    <w:tmpl w:val="666EFA4A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5D620D0"/>
    <w:multiLevelType w:val="hybridMultilevel"/>
    <w:tmpl w:val="F4E8204E"/>
    <w:lvl w:ilvl="0" w:tplc="0414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53931316">
    <w:abstractNumId w:val="0"/>
  </w:num>
  <w:num w:numId="2" w16cid:durableId="1083792949">
    <w:abstractNumId w:val="3"/>
  </w:num>
  <w:num w:numId="3" w16cid:durableId="1980108444">
    <w:abstractNumId w:val="2"/>
  </w:num>
  <w:num w:numId="4" w16cid:durableId="78003126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A516EA"/>
    <w:rsid w:val="000475B4"/>
    <w:rsid w:val="00066395"/>
    <w:rsid w:val="000772E2"/>
    <w:rsid w:val="00104738"/>
    <w:rsid w:val="001167EE"/>
    <w:rsid w:val="00117B29"/>
    <w:rsid w:val="00122AD7"/>
    <w:rsid w:val="00195B44"/>
    <w:rsid w:val="001A76EF"/>
    <w:rsid w:val="0028214D"/>
    <w:rsid w:val="002E640D"/>
    <w:rsid w:val="002F634A"/>
    <w:rsid w:val="0030569B"/>
    <w:rsid w:val="00325529"/>
    <w:rsid w:val="00380804"/>
    <w:rsid w:val="00380A3F"/>
    <w:rsid w:val="003A3A6C"/>
    <w:rsid w:val="0040103E"/>
    <w:rsid w:val="00406A6E"/>
    <w:rsid w:val="00422724"/>
    <w:rsid w:val="00485CC2"/>
    <w:rsid w:val="00491B9B"/>
    <w:rsid w:val="004A1AE7"/>
    <w:rsid w:val="004F7786"/>
    <w:rsid w:val="005049C2"/>
    <w:rsid w:val="0050664F"/>
    <w:rsid w:val="00514D3A"/>
    <w:rsid w:val="005206EE"/>
    <w:rsid w:val="00563C24"/>
    <w:rsid w:val="005E2323"/>
    <w:rsid w:val="005F6420"/>
    <w:rsid w:val="00611F7C"/>
    <w:rsid w:val="00641065"/>
    <w:rsid w:val="0064260E"/>
    <w:rsid w:val="006A4D38"/>
    <w:rsid w:val="006C07B5"/>
    <w:rsid w:val="006C12EA"/>
    <w:rsid w:val="006E29AE"/>
    <w:rsid w:val="006E44B9"/>
    <w:rsid w:val="00746490"/>
    <w:rsid w:val="0076290C"/>
    <w:rsid w:val="00793A4B"/>
    <w:rsid w:val="00794090"/>
    <w:rsid w:val="007C0916"/>
    <w:rsid w:val="007D126D"/>
    <w:rsid w:val="008705DF"/>
    <w:rsid w:val="008800EC"/>
    <w:rsid w:val="008B284E"/>
    <w:rsid w:val="008C6B6A"/>
    <w:rsid w:val="008F376B"/>
    <w:rsid w:val="00941C3F"/>
    <w:rsid w:val="009638B4"/>
    <w:rsid w:val="009A0DBB"/>
    <w:rsid w:val="009A3249"/>
    <w:rsid w:val="009F66E1"/>
    <w:rsid w:val="00A81AAB"/>
    <w:rsid w:val="00AA1D5E"/>
    <w:rsid w:val="00AB1F30"/>
    <w:rsid w:val="00AD3E98"/>
    <w:rsid w:val="00AD6E04"/>
    <w:rsid w:val="00AF4DC2"/>
    <w:rsid w:val="00AF50F2"/>
    <w:rsid w:val="00AF545F"/>
    <w:rsid w:val="00B412F6"/>
    <w:rsid w:val="00C12CCE"/>
    <w:rsid w:val="00C8114A"/>
    <w:rsid w:val="00CA6913"/>
    <w:rsid w:val="00CA6BA0"/>
    <w:rsid w:val="00CB58FA"/>
    <w:rsid w:val="00CF22BC"/>
    <w:rsid w:val="00D0617C"/>
    <w:rsid w:val="00D25748"/>
    <w:rsid w:val="00D7042D"/>
    <w:rsid w:val="00D72FFB"/>
    <w:rsid w:val="00DC7EC8"/>
    <w:rsid w:val="00DD692B"/>
    <w:rsid w:val="00DE2409"/>
    <w:rsid w:val="00DF6480"/>
    <w:rsid w:val="00E03A70"/>
    <w:rsid w:val="00F31C56"/>
    <w:rsid w:val="00F3505E"/>
    <w:rsid w:val="00FB32CC"/>
    <w:rsid w:val="00FC502A"/>
    <w:rsid w:val="02D45609"/>
    <w:rsid w:val="0E64FBA5"/>
    <w:rsid w:val="19CF3A53"/>
    <w:rsid w:val="321BB7E5"/>
    <w:rsid w:val="37BFAA26"/>
    <w:rsid w:val="3D188612"/>
    <w:rsid w:val="4151F2E4"/>
    <w:rsid w:val="41F66DAD"/>
    <w:rsid w:val="449C8B43"/>
    <w:rsid w:val="466C03A6"/>
    <w:rsid w:val="4BD5F9EF"/>
    <w:rsid w:val="54525D37"/>
    <w:rsid w:val="64A516EA"/>
    <w:rsid w:val="65BDD8C9"/>
    <w:rsid w:val="7B12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516EA"/>
  <w15:chartTrackingRefBased/>
  <w15:docId w15:val="{2C6D7693-C41A-4743-B587-01CCC67E43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3C2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664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41065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641065"/>
  </w:style>
  <w:style w:type="paragraph" w:styleId="Bunntekst">
    <w:name w:val="footer"/>
    <w:basedOn w:val="Normal"/>
    <w:link w:val="BunntekstTegn"/>
    <w:uiPriority w:val="99"/>
    <w:unhideWhenUsed/>
    <w:rsid w:val="00641065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641065"/>
  </w:style>
  <w:style w:type="character" w:styleId="Overskrift2Tegn" w:customStyle="1">
    <w:name w:val="Overskrift 2 Tegn"/>
    <w:basedOn w:val="Standardskriftforavsnitt"/>
    <w:link w:val="Overskrift2"/>
    <w:uiPriority w:val="9"/>
    <w:rsid w:val="00563C2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50664F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AD6E0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2574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25748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406A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42272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A1AE7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4A1AE7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A1A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steinar.hjelset@karabin.no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forms.office.com/Pages/ResponsePage.aspx?id=thiu4W_eh0ui_JDWIX2VTsXKC5CbAwtIizeoJzwuAH9UM1RaRVhBU1JPOTJTMERDNFhORVZOQTRBWS4u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954BC1C6E1B4D8D043CDC6EE2A20F" ma:contentTypeVersion="18" ma:contentTypeDescription="Create a new document." ma:contentTypeScope="" ma:versionID="0ae89ccfb94e4ace996cb10d3dbdeda0">
  <xsd:schema xmlns:xsd="http://www.w3.org/2001/XMLSchema" xmlns:xs="http://www.w3.org/2001/XMLSchema" xmlns:p="http://schemas.microsoft.com/office/2006/metadata/properties" xmlns:ns2="44f892ea-d882-4a61-8ec7-e54b8bcb3b7b" xmlns:ns3="7d88db6c-a4a6-42bb-82c2-7a63f6a238f8" targetNamespace="http://schemas.microsoft.com/office/2006/metadata/properties" ma:root="true" ma:fieldsID="095798a6bff92c02f505ca5076d5a8b2" ns2:_="" ns3:_="">
    <xsd:import namespace="44f892ea-d882-4a61-8ec7-e54b8bcb3b7b"/>
    <xsd:import namespace="7d88db6c-a4a6-42bb-82c2-7a63f6a23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892ea-d882-4a61-8ec7-e54b8bcb3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af897e-8ee3-44e6-a379-8efb93aa5b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8db6c-a4a6-42bb-82c2-7a63f6a238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f0b246-37a9-413f-af80-fc21dc572e87}" ma:internalName="TaxCatchAll" ma:showField="CatchAllData" ma:web="7d88db6c-a4a6-42bb-82c2-7a63f6a238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88db6c-a4a6-42bb-82c2-7a63f6a238f8" xsi:nil="true"/>
    <lcf76f155ced4ddcb4097134ff3c332f xmlns="44f892ea-d882-4a61-8ec7-e54b8bcb3b7b">
      <Terms xmlns="http://schemas.microsoft.com/office/infopath/2007/PartnerControls"/>
    </lcf76f155ced4ddcb4097134ff3c332f>
    <SharedWithUsers xmlns="7d88db6c-a4a6-42bb-82c2-7a63f6a238f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E2B3A76-75C4-49B3-A4DE-6097536570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A76A65-7785-4EB0-970B-10E71F27FB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571D36-76A2-4F29-BA2A-A63DFD646945}"/>
</file>

<file path=customXml/itemProps4.xml><?xml version="1.0" encoding="utf-8"?>
<ds:datastoreItem xmlns:ds="http://schemas.openxmlformats.org/officeDocument/2006/customXml" ds:itemID="{AA842BB7-B594-470F-B08B-415FA68CCF6F}">
  <ds:schemaRefs>
    <ds:schemaRef ds:uri="http://schemas.microsoft.com/office/2006/metadata/properties"/>
    <ds:schemaRef ds:uri="http://schemas.microsoft.com/office/infopath/2007/PartnerControls"/>
    <ds:schemaRef ds:uri="7d88db6c-a4a6-42bb-82c2-7a63f6a238f8"/>
    <ds:schemaRef ds:uri="44f892ea-d882-4a61-8ec7-e54b8bcb3b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643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Hjelset</dc:creator>
  <cp:keywords/>
  <dc:description/>
  <cp:lastModifiedBy>Steinar Hjelset</cp:lastModifiedBy>
  <cp:revision>68</cp:revision>
  <dcterms:created xsi:type="dcterms:W3CDTF">2023-09-12T05:33:00Z</dcterms:created>
  <dcterms:modified xsi:type="dcterms:W3CDTF">2023-09-14T08:35:00Z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0x0101009B2954BC1C6E1B4D8D043CDC6EE2A20F</vt:lpwstr>
  </property>
  <property fmtid="{D5CDD505-2E9C-101B-9397-08002B2CF9AE}" pid="3" name="MediaServiceImageTags">
    <vt:lpwstr/>
  </property>
</Properties>
</file>