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8EA3" w14:textId="5B64A914" w:rsidR="00EB4F5D" w:rsidRPr="00D66B99" w:rsidRDefault="00EB4F5D" w:rsidP="007B6B79">
      <w:pPr>
        <w:pStyle w:val="Overskrift1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6B99">
        <w:rPr>
          <w:rFonts w:ascii="Arial" w:hAnsi="Arial" w:cs="Arial"/>
          <w:b/>
          <w:sz w:val="24"/>
          <w:szCs w:val="24"/>
        </w:rPr>
        <w:t>FELLES SK</w:t>
      </w:r>
      <w:r w:rsidR="007B6B79" w:rsidRPr="00D66B99">
        <w:rPr>
          <w:rFonts w:ascii="Arial" w:hAnsi="Arial" w:cs="Arial"/>
          <w:b/>
          <w:sz w:val="24"/>
          <w:szCs w:val="24"/>
        </w:rPr>
        <w:t>J</w:t>
      </w:r>
      <w:r w:rsidRPr="00D66B99">
        <w:rPr>
          <w:rFonts w:ascii="Arial" w:hAnsi="Arial" w:cs="Arial"/>
          <w:b/>
          <w:sz w:val="24"/>
          <w:szCs w:val="24"/>
        </w:rPr>
        <w:t xml:space="preserve">EMA FOR KOMMUNENE I </w:t>
      </w:r>
      <w:r w:rsidR="00ED11EC">
        <w:rPr>
          <w:rFonts w:ascii="Arial" w:hAnsi="Arial" w:cs="Arial"/>
          <w:b/>
          <w:sz w:val="24"/>
          <w:szCs w:val="24"/>
        </w:rPr>
        <w:t>AKERSHUS, BUSKERUD OG ØSTFOLD</w:t>
      </w:r>
    </w:p>
    <w:p w14:paraId="2D1CE479" w14:textId="77777777" w:rsidR="007B6B79" w:rsidRPr="007B6B79" w:rsidRDefault="007B6B79" w:rsidP="0013183B">
      <w:pPr>
        <w:pStyle w:val="Tittel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4875C6F4" w14:textId="33815DB5" w:rsidR="007B6B79" w:rsidRPr="00395A00" w:rsidRDefault="007B6B79" w:rsidP="007B6B79">
      <w:pPr>
        <w:pStyle w:val="Tittel"/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395A00">
        <w:rPr>
          <w:rFonts w:ascii="Arial" w:hAnsi="Arial" w:cs="Arial"/>
          <w:b/>
          <w:color w:val="auto"/>
          <w:sz w:val="28"/>
          <w:szCs w:val="28"/>
        </w:rPr>
        <w:t>søknad om</w:t>
      </w:r>
      <w:r w:rsidR="00E3249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36253">
        <w:rPr>
          <w:rFonts w:ascii="Arial" w:hAnsi="Arial" w:cs="Arial"/>
          <w:b/>
          <w:color w:val="auto"/>
          <w:sz w:val="28"/>
          <w:szCs w:val="28"/>
        </w:rPr>
        <w:t>enkeltvedtak</w:t>
      </w:r>
      <w:r w:rsidR="00E32493">
        <w:rPr>
          <w:rFonts w:ascii="Arial" w:hAnsi="Arial" w:cs="Arial"/>
          <w:b/>
          <w:color w:val="auto"/>
          <w:sz w:val="28"/>
          <w:szCs w:val="28"/>
        </w:rPr>
        <w:t>/ ressurser</w:t>
      </w:r>
      <w:r w:rsidR="00D36253">
        <w:rPr>
          <w:rFonts w:ascii="Arial" w:hAnsi="Arial" w:cs="Arial"/>
          <w:b/>
          <w:color w:val="auto"/>
          <w:sz w:val="28"/>
          <w:szCs w:val="28"/>
        </w:rPr>
        <w:t xml:space="preserve"> til </w:t>
      </w:r>
      <w:r w:rsidR="00A4330B">
        <w:rPr>
          <w:rFonts w:ascii="Arial" w:hAnsi="Arial" w:cs="Arial"/>
          <w:b/>
          <w:color w:val="auto"/>
          <w:sz w:val="28"/>
          <w:szCs w:val="28"/>
        </w:rPr>
        <w:t>INDIVIDUELT TILRETTELAGT OPPLÆRING</w:t>
      </w:r>
    </w:p>
    <w:p w14:paraId="695E660A" w14:textId="07C06461" w:rsidR="00EE7DD1" w:rsidRPr="007B6B79" w:rsidRDefault="003B0CF1" w:rsidP="007B6B79">
      <w:pPr>
        <w:pStyle w:val="Tittel"/>
        <w:spacing w:line="240" w:lineRule="auto"/>
        <w:jc w:val="center"/>
        <w:rPr>
          <w:rFonts w:ascii="Arial" w:hAnsi="Arial" w:cs="Arial"/>
          <w:b/>
          <w:color w:val="2C2C2C" w:themeColor="text1"/>
          <w:sz w:val="28"/>
          <w:szCs w:val="28"/>
        </w:rPr>
      </w:pPr>
      <w:r>
        <w:rPr>
          <w:rFonts w:ascii="Arial" w:hAnsi="Arial" w:cs="Arial"/>
          <w:b/>
          <w:color w:val="2C2C2C" w:themeColor="text1"/>
          <w:sz w:val="28"/>
          <w:szCs w:val="28"/>
        </w:rPr>
        <w:t xml:space="preserve">FOR GJESTEELEV </w:t>
      </w:r>
      <w:r w:rsidR="00EE7DD1">
        <w:rPr>
          <w:rFonts w:ascii="Arial" w:hAnsi="Arial" w:cs="Arial"/>
          <w:b/>
          <w:color w:val="2C2C2C" w:themeColor="text1"/>
          <w:sz w:val="28"/>
          <w:szCs w:val="28"/>
        </w:rPr>
        <w:t>SKOLEÅRET 20</w:t>
      </w:r>
      <w:r w:rsidR="003D6267">
        <w:rPr>
          <w:rFonts w:ascii="Arial" w:hAnsi="Arial" w:cs="Arial"/>
          <w:b/>
          <w:color w:val="2C2C2C" w:themeColor="text1"/>
          <w:sz w:val="28"/>
          <w:szCs w:val="28"/>
        </w:rPr>
        <w:t>2</w:t>
      </w:r>
      <w:r w:rsidR="00A4330B">
        <w:rPr>
          <w:rFonts w:ascii="Arial" w:hAnsi="Arial" w:cs="Arial"/>
          <w:b/>
          <w:color w:val="2C2C2C" w:themeColor="text1"/>
          <w:sz w:val="28"/>
          <w:szCs w:val="28"/>
        </w:rPr>
        <w:t>4</w:t>
      </w:r>
      <w:r w:rsidR="00EE7DD1">
        <w:rPr>
          <w:rFonts w:ascii="Arial" w:hAnsi="Arial" w:cs="Arial"/>
          <w:b/>
          <w:color w:val="2C2C2C" w:themeColor="text1"/>
          <w:sz w:val="28"/>
          <w:szCs w:val="28"/>
        </w:rPr>
        <w:t>/202</w:t>
      </w:r>
      <w:r w:rsidR="00A4330B">
        <w:rPr>
          <w:rFonts w:ascii="Arial" w:hAnsi="Arial" w:cs="Arial"/>
          <w:b/>
          <w:color w:val="2C2C2C" w:themeColor="text1"/>
          <w:sz w:val="28"/>
          <w:szCs w:val="28"/>
        </w:rPr>
        <w:t>5</w:t>
      </w:r>
    </w:p>
    <w:p w14:paraId="657D80F2" w14:textId="1C690436" w:rsidR="00EB4F5D" w:rsidRPr="007B6B79" w:rsidRDefault="007B6B79" w:rsidP="007B6B79">
      <w:pPr>
        <w:pStyle w:val="Tittel"/>
        <w:spacing w:line="240" w:lineRule="auto"/>
        <w:jc w:val="center"/>
        <w:rPr>
          <w:rFonts w:ascii="Arial" w:hAnsi="Arial" w:cs="Arial"/>
          <w:b/>
          <w:color w:val="2C2C2C" w:themeColor="text1"/>
          <w:sz w:val="20"/>
          <w:szCs w:val="20"/>
        </w:rPr>
      </w:pPr>
      <w:r w:rsidRPr="00201C93">
        <w:rPr>
          <w:rFonts w:ascii="Arial" w:hAnsi="Arial" w:cs="Arial"/>
          <w:b/>
          <w:color w:val="auto"/>
          <w:sz w:val="20"/>
          <w:szCs w:val="20"/>
        </w:rPr>
        <w:t xml:space="preserve">JF. OPPLÆRINGSLOVEN </w:t>
      </w:r>
      <w:r w:rsidR="003B0CF1" w:rsidRPr="00201C93">
        <w:rPr>
          <w:rFonts w:ascii="Arial" w:hAnsi="Arial" w:cs="Arial"/>
          <w:b/>
          <w:color w:val="auto"/>
          <w:sz w:val="20"/>
          <w:szCs w:val="20"/>
        </w:rPr>
        <w:t>§</w:t>
      </w:r>
      <w:r w:rsidRPr="00201C93">
        <w:rPr>
          <w:rFonts w:ascii="Arial" w:hAnsi="Arial" w:cs="Arial"/>
          <w:b/>
          <w:color w:val="auto"/>
          <w:sz w:val="20"/>
          <w:szCs w:val="20"/>
        </w:rPr>
        <w:t>§</w:t>
      </w:r>
      <w:r w:rsidR="00CE0E99" w:rsidRPr="00201C93">
        <w:rPr>
          <w:rFonts w:ascii="Arial" w:hAnsi="Arial" w:cs="Arial"/>
          <w:b/>
          <w:color w:val="auto"/>
          <w:sz w:val="20"/>
          <w:szCs w:val="20"/>
        </w:rPr>
        <w:t xml:space="preserve"> 11-6 OG </w:t>
      </w:r>
      <w:r w:rsidR="009119EF">
        <w:rPr>
          <w:rFonts w:ascii="Arial" w:hAnsi="Arial" w:cs="Arial"/>
          <w:b/>
          <w:color w:val="2C2C2C" w:themeColor="text1"/>
          <w:sz w:val="20"/>
          <w:szCs w:val="20"/>
        </w:rPr>
        <w:t>28-1</w:t>
      </w:r>
    </w:p>
    <w:p w14:paraId="1AC8B2A9" w14:textId="77777777" w:rsidR="00EB4F5D" w:rsidRPr="006E4CBF" w:rsidRDefault="00EB4F5D" w:rsidP="007B6B79">
      <w:pPr>
        <w:spacing w:before="0" w:after="0" w:line="240" w:lineRule="auto"/>
        <w:rPr>
          <w:rFonts w:ascii="Arial" w:hAnsi="Arial" w:cs="Arial"/>
          <w:color w:val="2C2C2C" w:themeColor="text1"/>
          <w:sz w:val="24"/>
          <w:szCs w:val="24"/>
        </w:rPr>
      </w:pPr>
    </w:p>
    <w:p w14:paraId="207AC2B5" w14:textId="5241E4D4" w:rsidR="00EE7DD1" w:rsidRPr="00F52C39" w:rsidRDefault="00EE7DD1" w:rsidP="007B6B79">
      <w:pPr>
        <w:spacing w:before="0" w:after="0" w:line="240" w:lineRule="auto"/>
        <w:rPr>
          <w:rFonts w:ascii="Arial" w:hAnsi="Arial" w:cs="Arial"/>
          <w:b/>
          <w:color w:val="2C2C2C" w:themeColor="text1"/>
          <w:sz w:val="24"/>
          <w:szCs w:val="24"/>
        </w:rPr>
      </w:pPr>
    </w:p>
    <w:p w14:paraId="4FA84466" w14:textId="77777777" w:rsidR="00EE7DD1" w:rsidRPr="0069562F" w:rsidRDefault="00EE7DD1" w:rsidP="007B6B79">
      <w:pPr>
        <w:spacing w:before="0" w:after="0" w:line="240" w:lineRule="auto"/>
        <w:rPr>
          <w:rFonts w:ascii="Arial" w:hAnsi="Arial" w:cs="Arial"/>
          <w:color w:val="2C2C2C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72444" w:rsidRPr="005E5920" w14:paraId="62A5E60A" w14:textId="77777777" w:rsidTr="00572444">
        <w:tc>
          <w:tcPr>
            <w:tcW w:w="4814" w:type="dxa"/>
          </w:tcPr>
          <w:p w14:paraId="10211B25" w14:textId="56DE78D2" w:rsidR="00572444" w:rsidRDefault="005C184D" w:rsidP="007B6B79">
            <w:pPr>
              <w:spacing w:before="0"/>
              <w:rPr>
                <w:rFonts w:ascii="Calibri" w:hAnsi="Calibri" w:cs="Calibri"/>
                <w:b/>
                <w:bCs/>
                <w:color w:val="2C2C2C" w:themeColor="text1"/>
                <w:sz w:val="24"/>
                <w:szCs w:val="24"/>
              </w:rPr>
            </w:pPr>
            <w:r w:rsidRPr="00201C93">
              <w:rPr>
                <w:rFonts w:ascii="Calibri" w:hAnsi="Calibri" w:cs="Calibri"/>
                <w:b/>
                <w:bCs/>
                <w:color w:val="2C2C2C" w:themeColor="text1"/>
                <w:sz w:val="24"/>
                <w:szCs w:val="24"/>
              </w:rPr>
              <w:t>Elevens navn</w:t>
            </w:r>
          </w:p>
          <w:p w14:paraId="49222488" w14:textId="3823BB81" w:rsidR="009D6997" w:rsidRPr="00201C93" w:rsidRDefault="009D6997" w:rsidP="007B6B79">
            <w:pPr>
              <w:spacing w:before="0"/>
              <w:rPr>
                <w:rFonts w:ascii="Calibri" w:hAnsi="Calibri" w:cs="Calibri"/>
                <w:b/>
                <w:bCs/>
                <w:color w:val="2C2C2C" w:themeColor="text1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DE0583D" w14:textId="7486A1C4" w:rsidR="00572444" w:rsidRPr="00201C93" w:rsidRDefault="005C184D" w:rsidP="007B6B79">
            <w:pPr>
              <w:spacing w:before="0"/>
              <w:rPr>
                <w:rFonts w:ascii="Calibri" w:hAnsi="Calibri" w:cs="Calibri"/>
                <w:color w:val="2C2C2C" w:themeColor="text1"/>
                <w:sz w:val="24"/>
                <w:szCs w:val="24"/>
              </w:rPr>
            </w:pPr>
            <w:r w:rsidRPr="00201C93">
              <w:rPr>
                <w:rFonts w:ascii="Calibri" w:hAnsi="Calibri" w:cs="Calibri"/>
                <w:color w:val="2C2C2C" w:themeColor="text1"/>
                <w:sz w:val="24"/>
                <w:szCs w:val="24"/>
              </w:rPr>
              <w:t>Fødsels- og personnummer</w:t>
            </w:r>
          </w:p>
        </w:tc>
      </w:tr>
      <w:tr w:rsidR="00572444" w:rsidRPr="005E5920" w14:paraId="6F1C4E69" w14:textId="77777777" w:rsidTr="00572444">
        <w:tc>
          <w:tcPr>
            <w:tcW w:w="4814" w:type="dxa"/>
          </w:tcPr>
          <w:p w14:paraId="1437A535" w14:textId="0DD432A1" w:rsidR="00572444" w:rsidRDefault="005C184D" w:rsidP="007B6B79">
            <w:pPr>
              <w:spacing w:before="0"/>
              <w:rPr>
                <w:rFonts w:ascii="Calibri" w:hAnsi="Calibri" w:cs="Calibri"/>
                <w:color w:val="2C2C2C" w:themeColor="text1"/>
                <w:sz w:val="24"/>
                <w:szCs w:val="24"/>
              </w:rPr>
            </w:pPr>
            <w:r w:rsidRPr="00201C93">
              <w:rPr>
                <w:rFonts w:ascii="Calibri" w:hAnsi="Calibri" w:cs="Calibri"/>
                <w:color w:val="2C2C2C" w:themeColor="text1"/>
                <w:sz w:val="24"/>
                <w:szCs w:val="24"/>
              </w:rPr>
              <w:t>Morsmål</w:t>
            </w:r>
          </w:p>
          <w:p w14:paraId="1176EB39" w14:textId="596D5204" w:rsidR="009D6997" w:rsidRPr="00201C93" w:rsidRDefault="009D6997" w:rsidP="007B6B79">
            <w:pPr>
              <w:spacing w:before="0"/>
              <w:rPr>
                <w:rFonts w:ascii="Calibri" w:hAnsi="Calibri" w:cs="Calibri"/>
                <w:color w:val="2C2C2C" w:themeColor="text1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A2A982A" w14:textId="20A50D20" w:rsidR="00572444" w:rsidRPr="00201C93" w:rsidRDefault="005C184D" w:rsidP="007B6B79">
            <w:pPr>
              <w:spacing w:before="0"/>
              <w:rPr>
                <w:rFonts w:ascii="Calibri" w:hAnsi="Calibri" w:cs="Calibri"/>
                <w:color w:val="2C2C2C" w:themeColor="text1"/>
                <w:sz w:val="24"/>
                <w:szCs w:val="24"/>
              </w:rPr>
            </w:pPr>
            <w:r w:rsidRPr="00201C93">
              <w:rPr>
                <w:rFonts w:ascii="Calibri" w:hAnsi="Calibri" w:cs="Calibri"/>
                <w:color w:val="2C2C2C" w:themeColor="text1"/>
                <w:sz w:val="24"/>
                <w:szCs w:val="24"/>
              </w:rPr>
              <w:t>Klassetrinn skoleåret 24/25</w:t>
            </w:r>
          </w:p>
        </w:tc>
      </w:tr>
    </w:tbl>
    <w:p w14:paraId="0554CC8F" w14:textId="77777777" w:rsidR="00C35628" w:rsidRPr="0069562F" w:rsidRDefault="00C35628" w:rsidP="007B6B79">
      <w:pPr>
        <w:spacing w:before="0" w:after="0" w:line="240" w:lineRule="auto"/>
        <w:rPr>
          <w:rFonts w:ascii="Arial" w:hAnsi="Arial" w:cs="Arial"/>
          <w:color w:val="2C2C2C" w:themeColor="text1"/>
          <w:sz w:val="24"/>
          <w:szCs w:val="24"/>
        </w:rPr>
      </w:pPr>
    </w:p>
    <w:p w14:paraId="213832B6" w14:textId="1F5D0F5D" w:rsidR="00EE7DD1" w:rsidRPr="00FF0198" w:rsidRDefault="00EE7DD1" w:rsidP="007B6B79">
      <w:pPr>
        <w:spacing w:before="0" w:after="0" w:line="240" w:lineRule="auto"/>
        <w:rPr>
          <w:rFonts w:ascii="Arial" w:hAnsi="Arial" w:cs="Arial"/>
          <w:b/>
          <w:color w:val="2C2C2C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A4D19" w14:paraId="52E7BC2A" w14:textId="77777777" w:rsidTr="00FA4D19">
        <w:tc>
          <w:tcPr>
            <w:tcW w:w="4814" w:type="dxa"/>
          </w:tcPr>
          <w:p w14:paraId="21AE474B" w14:textId="77777777" w:rsidR="00FA4D19" w:rsidRDefault="00FA4D19" w:rsidP="007B6B79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201C93">
              <w:rPr>
                <w:rFonts w:ascii="Calibri" w:hAnsi="Calibri" w:cs="Calibri"/>
                <w:sz w:val="24"/>
                <w:szCs w:val="24"/>
              </w:rPr>
              <w:t>Skolens navn</w:t>
            </w:r>
            <w:r w:rsidR="005E5920">
              <w:rPr>
                <w:rFonts w:ascii="Calibri" w:hAnsi="Calibri" w:cs="Calibri"/>
                <w:sz w:val="24"/>
                <w:szCs w:val="24"/>
              </w:rPr>
              <w:t xml:space="preserve"> og adresse</w:t>
            </w:r>
          </w:p>
          <w:p w14:paraId="0086A117" w14:textId="77777777" w:rsidR="0099644B" w:rsidRDefault="0099644B" w:rsidP="007B6B79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  <w:p w14:paraId="21582CAD" w14:textId="567E4B0F" w:rsidR="0099644B" w:rsidRPr="00201C93" w:rsidRDefault="0099644B" w:rsidP="007B6B79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15" w:type="dxa"/>
          </w:tcPr>
          <w:p w14:paraId="4EB6B918" w14:textId="1F45B67F" w:rsidR="00FA4D19" w:rsidRPr="00201C93" w:rsidRDefault="0099644B" w:rsidP="007B6B79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Rektors navn</w:t>
            </w:r>
          </w:p>
        </w:tc>
      </w:tr>
      <w:tr w:rsidR="00FA4D19" w14:paraId="49726127" w14:textId="77777777" w:rsidTr="00FA4D19">
        <w:tc>
          <w:tcPr>
            <w:tcW w:w="4814" w:type="dxa"/>
          </w:tcPr>
          <w:p w14:paraId="56E40AF5" w14:textId="77777777" w:rsidR="00FA4D19" w:rsidRDefault="0099644B" w:rsidP="007B6B79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Hvilken kommune ligger skolen i?</w:t>
            </w:r>
          </w:p>
          <w:p w14:paraId="26C455DA" w14:textId="77777777" w:rsidR="0099644B" w:rsidRDefault="0099644B" w:rsidP="007B6B79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  <w:p w14:paraId="1F2A670F" w14:textId="1A5D2E13" w:rsidR="0099644B" w:rsidRPr="00201C93" w:rsidRDefault="0099644B" w:rsidP="007B6B79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8C06F16" w14:textId="77777777" w:rsidR="00FA4D19" w:rsidRPr="00201C93" w:rsidRDefault="00FA4D19" w:rsidP="007B6B79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E81799" w14:textId="77777777" w:rsidR="0081773D" w:rsidRPr="0069562F" w:rsidRDefault="0081773D" w:rsidP="007B6B79">
      <w:pPr>
        <w:spacing w:before="0" w:after="0" w:line="240" w:lineRule="auto"/>
        <w:rPr>
          <w:rFonts w:ascii="Arial" w:hAnsi="Arial" w:cs="Arial"/>
          <w:color w:val="2C2C2C" w:themeColor="text1"/>
          <w:sz w:val="24"/>
          <w:szCs w:val="24"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6997" w:rsidRPr="004F4A01" w14:paraId="770C9EE2" w14:textId="77777777" w:rsidTr="00201C93">
        <w:tc>
          <w:tcPr>
            <w:tcW w:w="9634" w:type="dxa"/>
          </w:tcPr>
          <w:p w14:paraId="56984AF2" w14:textId="692C8B9C" w:rsidR="009D6997" w:rsidRPr="004F4A01" w:rsidRDefault="009D6997" w:rsidP="00FA3CF6">
            <w:pPr>
              <w:rPr>
                <w:rFonts w:ascii="Calibri" w:hAnsi="Calibri" w:cs="Calibri"/>
                <w:b/>
              </w:rPr>
            </w:pPr>
            <w:r w:rsidRPr="004F4A01">
              <w:rPr>
                <w:rFonts w:ascii="Calibri" w:hAnsi="Calibri" w:cs="Calibri"/>
                <w:b/>
              </w:rPr>
              <w:t>Foresattes navn og adresse:</w:t>
            </w:r>
          </w:p>
          <w:p w14:paraId="2B800F57" w14:textId="77777777" w:rsidR="009D6997" w:rsidRPr="00DD2896" w:rsidRDefault="009D6997" w:rsidP="00DD2896">
            <w:pPr>
              <w:spacing w:before="0"/>
              <w:rPr>
                <w:rFonts w:ascii="Calibri" w:hAnsi="Calibri" w:cs="Calibri"/>
                <w:bCs/>
              </w:rPr>
            </w:pPr>
          </w:p>
          <w:p w14:paraId="6AD945E2" w14:textId="77777777" w:rsidR="009D6997" w:rsidRDefault="009D6997" w:rsidP="00DD2896">
            <w:pPr>
              <w:spacing w:before="0"/>
              <w:rPr>
                <w:rFonts w:ascii="Calibri" w:hAnsi="Calibri" w:cs="Calibri"/>
                <w:bCs/>
              </w:rPr>
            </w:pPr>
          </w:p>
          <w:p w14:paraId="59EEFF18" w14:textId="77777777" w:rsidR="00DD2896" w:rsidRPr="00DD2896" w:rsidRDefault="00DD2896" w:rsidP="00DD2896">
            <w:pPr>
              <w:spacing w:before="0"/>
              <w:rPr>
                <w:rFonts w:ascii="Calibri" w:hAnsi="Calibri" w:cs="Calibri"/>
                <w:bCs/>
              </w:rPr>
            </w:pPr>
          </w:p>
          <w:p w14:paraId="2C5AE1AB" w14:textId="77777777" w:rsidR="009D6997" w:rsidRPr="00DD2896" w:rsidRDefault="009D6997" w:rsidP="00DD2896">
            <w:pPr>
              <w:spacing w:before="0"/>
              <w:rPr>
                <w:rFonts w:ascii="Calibri" w:hAnsi="Calibri" w:cs="Calibri"/>
                <w:bCs/>
              </w:rPr>
            </w:pPr>
          </w:p>
          <w:p w14:paraId="35902C9F" w14:textId="77777777" w:rsidR="009D6997" w:rsidRPr="004F4A01" w:rsidRDefault="009D6997" w:rsidP="00FA3CF6">
            <w:pPr>
              <w:rPr>
                <w:rFonts w:ascii="Calibri" w:hAnsi="Calibri" w:cs="Calibri"/>
                <w:b/>
              </w:rPr>
            </w:pPr>
          </w:p>
        </w:tc>
      </w:tr>
      <w:tr w:rsidR="009D6997" w:rsidRPr="004F4A01" w14:paraId="77D5C156" w14:textId="77777777" w:rsidTr="00201C93">
        <w:tc>
          <w:tcPr>
            <w:tcW w:w="9634" w:type="dxa"/>
          </w:tcPr>
          <w:p w14:paraId="3A383D1D" w14:textId="77777777" w:rsidR="009D6997" w:rsidRPr="004F4A01" w:rsidRDefault="009D6997" w:rsidP="00FA3CF6">
            <w:pPr>
              <w:rPr>
                <w:rFonts w:ascii="Calibri" w:hAnsi="Calibri" w:cs="Calibri"/>
                <w:b/>
              </w:rPr>
            </w:pPr>
            <w:r w:rsidRPr="004F4A01">
              <w:rPr>
                <w:rFonts w:ascii="Calibri" w:hAnsi="Calibri" w:cs="Calibri"/>
                <w:b/>
              </w:rPr>
              <w:t>Bakgrunn for søknaden – kort beskrivelse av elevens vansker:</w:t>
            </w:r>
          </w:p>
          <w:p w14:paraId="1A8D4280" w14:textId="77777777" w:rsidR="009D6997" w:rsidRPr="00DD2896" w:rsidRDefault="009D6997" w:rsidP="00DD2896">
            <w:pPr>
              <w:spacing w:before="0"/>
              <w:rPr>
                <w:rFonts w:ascii="Calibri" w:hAnsi="Calibri" w:cs="Calibri"/>
                <w:bCs/>
              </w:rPr>
            </w:pPr>
          </w:p>
          <w:p w14:paraId="383CEE7C" w14:textId="77777777" w:rsidR="009D6997" w:rsidRPr="00DD2896" w:rsidRDefault="009D6997" w:rsidP="00DD2896">
            <w:pPr>
              <w:spacing w:before="0"/>
              <w:rPr>
                <w:rFonts w:ascii="Calibri" w:hAnsi="Calibri" w:cs="Calibri"/>
                <w:bCs/>
              </w:rPr>
            </w:pPr>
          </w:p>
          <w:p w14:paraId="1495D78D" w14:textId="77777777" w:rsidR="009D6997" w:rsidRDefault="009D6997" w:rsidP="00DD2896">
            <w:pPr>
              <w:spacing w:before="0"/>
              <w:rPr>
                <w:rFonts w:ascii="Calibri" w:hAnsi="Calibri" w:cs="Calibri"/>
                <w:bCs/>
              </w:rPr>
            </w:pPr>
          </w:p>
          <w:p w14:paraId="33C26029" w14:textId="77777777" w:rsidR="00DD2896" w:rsidRDefault="00DD2896" w:rsidP="00DD2896">
            <w:pPr>
              <w:spacing w:before="0"/>
              <w:rPr>
                <w:rFonts w:ascii="Calibri" w:hAnsi="Calibri" w:cs="Calibri"/>
                <w:bCs/>
              </w:rPr>
            </w:pPr>
          </w:p>
          <w:p w14:paraId="1BD90A8C" w14:textId="77777777" w:rsidR="00555C80" w:rsidRPr="00DD2896" w:rsidRDefault="00555C80" w:rsidP="00DD2896">
            <w:pPr>
              <w:spacing w:before="0"/>
              <w:rPr>
                <w:rFonts w:ascii="Calibri" w:hAnsi="Calibri" w:cs="Calibri"/>
                <w:bCs/>
              </w:rPr>
            </w:pPr>
          </w:p>
          <w:p w14:paraId="537B0128" w14:textId="77777777" w:rsidR="009D6997" w:rsidRPr="00DD2896" w:rsidRDefault="009D6997" w:rsidP="00DD2896">
            <w:pPr>
              <w:spacing w:before="0"/>
              <w:rPr>
                <w:rFonts w:ascii="Calibri" w:hAnsi="Calibri" w:cs="Calibri"/>
                <w:bCs/>
              </w:rPr>
            </w:pPr>
          </w:p>
          <w:p w14:paraId="30E83991" w14:textId="77777777" w:rsidR="009D6997" w:rsidRPr="00DD2896" w:rsidRDefault="009D6997" w:rsidP="00DD2896">
            <w:pPr>
              <w:spacing w:before="0"/>
              <w:rPr>
                <w:rFonts w:ascii="Calibri" w:hAnsi="Calibri" w:cs="Calibri"/>
                <w:bCs/>
              </w:rPr>
            </w:pPr>
          </w:p>
          <w:p w14:paraId="57F547F1" w14:textId="77777777" w:rsidR="009D6997" w:rsidRPr="004F4A01" w:rsidRDefault="009D6997" w:rsidP="00FA3CF6">
            <w:pPr>
              <w:rPr>
                <w:rFonts w:ascii="Calibri" w:hAnsi="Calibri" w:cs="Calibri"/>
                <w:b/>
              </w:rPr>
            </w:pPr>
          </w:p>
        </w:tc>
      </w:tr>
    </w:tbl>
    <w:p w14:paraId="4BE71E42" w14:textId="77777777" w:rsidR="00DD2896" w:rsidRDefault="00DD2896">
      <w:r>
        <w:br w:type="page"/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6997" w:rsidRPr="004F4A01" w14:paraId="282685A3" w14:textId="77777777" w:rsidTr="00201C93">
        <w:tc>
          <w:tcPr>
            <w:tcW w:w="9634" w:type="dxa"/>
          </w:tcPr>
          <w:p w14:paraId="5E6709CF" w14:textId="3A64E662" w:rsidR="009D6997" w:rsidRPr="004F4A01" w:rsidRDefault="009D6997" w:rsidP="00FA3CF6">
            <w:pPr>
              <w:rPr>
                <w:rFonts w:ascii="Calibri" w:hAnsi="Calibri" w:cs="Calibri"/>
                <w:b/>
              </w:rPr>
            </w:pPr>
            <w:r w:rsidRPr="004F4A01">
              <w:rPr>
                <w:rFonts w:ascii="Calibri" w:hAnsi="Calibri" w:cs="Calibri"/>
                <w:b/>
              </w:rPr>
              <w:lastRenderedPageBreak/>
              <w:t xml:space="preserve">Elevens rett til medvirkning </w:t>
            </w:r>
            <w:r>
              <w:rPr>
                <w:rFonts w:ascii="Calibri" w:hAnsi="Calibri" w:cs="Calibri"/>
                <w:b/>
              </w:rPr>
              <w:t xml:space="preserve">(å bli hørt) </w:t>
            </w:r>
            <w:r w:rsidRPr="004F4A01">
              <w:rPr>
                <w:rFonts w:ascii="Calibri" w:hAnsi="Calibri" w:cs="Calibri"/>
                <w:b/>
              </w:rPr>
              <w:t>og elevens beste:</w:t>
            </w:r>
          </w:p>
          <w:p w14:paraId="31F036EC" w14:textId="77777777" w:rsidR="009D6997" w:rsidRPr="004F4A01" w:rsidRDefault="009D6997" w:rsidP="00FA3CF6">
            <w:pPr>
              <w:rPr>
                <w:rFonts w:ascii="Calibri" w:eastAsia="Times New Roman" w:hAnsi="Calibri" w:cs="Calibri"/>
                <w:lang w:eastAsia="nb-NO"/>
              </w:rPr>
            </w:pPr>
          </w:p>
          <w:p w14:paraId="6777C4B6" w14:textId="643EF49A" w:rsidR="009D6997" w:rsidRPr="004F4A01" w:rsidRDefault="009D6997" w:rsidP="00FA3CF6">
            <w:pPr>
              <w:rPr>
                <w:rFonts w:ascii="Calibri" w:eastAsia="Times New Roman" w:hAnsi="Calibri" w:cs="Calibri"/>
                <w:lang w:eastAsia="nb-NO"/>
              </w:rPr>
            </w:pPr>
            <w:r w:rsidRPr="004F4A01">
              <w:rPr>
                <w:rFonts w:ascii="Calibri" w:eastAsia="Times New Roman" w:hAnsi="Calibri" w:cs="Calibri"/>
                <w:lang w:eastAsia="nb-NO"/>
              </w:rPr>
              <w:t xml:space="preserve">Eleven gir uttrykk for </w:t>
            </w:r>
            <w:r w:rsidRPr="00E60463">
              <w:rPr>
                <w:rStyle w:val="Fotnotereferanse"/>
                <w:rFonts w:ascii="Calibri" w:eastAsia="Times New Roman" w:hAnsi="Calibri" w:cs="Calibri"/>
                <w:color w:val="002060"/>
                <w:lang w:eastAsia="nb-NO"/>
              </w:rPr>
              <w:footnoteReference w:id="2"/>
            </w:r>
            <w:r w:rsidRPr="00E60463">
              <w:rPr>
                <w:rFonts w:ascii="Calibri" w:eastAsia="Times New Roman" w:hAnsi="Calibri" w:cs="Calibri"/>
                <w:color w:val="002060"/>
                <w:lang w:eastAsia="nb-NO"/>
              </w:rPr>
              <w:t xml:space="preserve"> beskriv hvor, i hvilken sammenheng, når og hvem som har snakket med eleven og elevens ønske knyttet til </w:t>
            </w:r>
            <w:r w:rsidR="00DB1AB2" w:rsidRPr="00E60463">
              <w:rPr>
                <w:rFonts w:ascii="Calibri" w:eastAsia="Times New Roman" w:hAnsi="Calibri" w:cs="Calibri"/>
                <w:color w:val="002060"/>
                <w:lang w:eastAsia="nb-NO"/>
              </w:rPr>
              <w:t xml:space="preserve">det å motta individuelt tilrettelagt opplæring, </w:t>
            </w:r>
            <w:r w:rsidRPr="00E60463">
              <w:rPr>
                <w:rFonts w:ascii="Calibri" w:eastAsia="Times New Roman" w:hAnsi="Calibri" w:cs="Calibri"/>
                <w:color w:val="002060"/>
                <w:lang w:eastAsia="nb-NO"/>
              </w:rPr>
              <w:t xml:space="preserve">slik det kommer frem i samtale og i sakkyndig vurdering. Eleven har ingen plikt til å uttale seg, men skal få muligheten. Dersom barnet ikke ønsker å uttale seg eller ikke er i stand til det, må dere gjøre rede for det. </w:t>
            </w:r>
          </w:p>
          <w:p w14:paraId="78C2772B" w14:textId="77777777" w:rsidR="009D6997" w:rsidRDefault="009D6997" w:rsidP="00555C80">
            <w:pPr>
              <w:spacing w:before="0"/>
              <w:rPr>
                <w:rFonts w:ascii="Calibri" w:eastAsia="Times New Roman" w:hAnsi="Calibri" w:cs="Calibri"/>
                <w:lang w:eastAsia="nb-NO"/>
              </w:rPr>
            </w:pPr>
          </w:p>
          <w:p w14:paraId="07AF7100" w14:textId="77777777" w:rsidR="00555C80" w:rsidRDefault="00555C80" w:rsidP="00555C80">
            <w:pPr>
              <w:spacing w:before="0"/>
              <w:rPr>
                <w:rFonts w:ascii="Calibri" w:eastAsia="Times New Roman" w:hAnsi="Calibri" w:cs="Calibri"/>
                <w:lang w:eastAsia="nb-NO"/>
              </w:rPr>
            </w:pPr>
          </w:p>
          <w:p w14:paraId="32982117" w14:textId="77777777" w:rsidR="00555C80" w:rsidRDefault="00555C80" w:rsidP="00555C80">
            <w:pPr>
              <w:spacing w:before="0"/>
              <w:rPr>
                <w:rFonts w:ascii="Calibri" w:eastAsia="Times New Roman" w:hAnsi="Calibri" w:cs="Calibri"/>
                <w:lang w:eastAsia="nb-NO"/>
              </w:rPr>
            </w:pPr>
          </w:p>
          <w:p w14:paraId="320A3C82" w14:textId="77777777" w:rsidR="00555C80" w:rsidRPr="004F4A01" w:rsidRDefault="00555C80" w:rsidP="00555C80">
            <w:pPr>
              <w:spacing w:before="0"/>
              <w:rPr>
                <w:rFonts w:ascii="Calibri" w:eastAsia="Times New Roman" w:hAnsi="Calibri" w:cs="Calibri"/>
                <w:lang w:eastAsia="nb-NO"/>
              </w:rPr>
            </w:pPr>
          </w:p>
          <w:p w14:paraId="5762B2E4" w14:textId="65049FF6" w:rsidR="009D6997" w:rsidRPr="00E60463" w:rsidRDefault="009D6997" w:rsidP="00FA3CF6">
            <w:pPr>
              <w:rPr>
                <w:rFonts w:ascii="Calibri" w:eastAsia="Times New Roman" w:hAnsi="Calibri" w:cs="Calibri"/>
                <w:color w:val="002060"/>
                <w:lang w:eastAsia="nb-NO"/>
              </w:rPr>
            </w:pPr>
            <w:r w:rsidRPr="004F4A01">
              <w:rPr>
                <w:rFonts w:ascii="Calibri" w:eastAsia="Times New Roman" w:hAnsi="Calibri" w:cs="Calibri"/>
                <w:lang w:eastAsia="nb-NO"/>
              </w:rPr>
              <w:t xml:space="preserve">Foresatte gir uttrykk for </w:t>
            </w:r>
            <w:r w:rsidR="00CA7662">
              <w:rPr>
                <w:rFonts w:ascii="Calibri" w:eastAsia="Times New Roman" w:hAnsi="Calibri" w:cs="Calibri"/>
                <w:lang w:eastAsia="nb-NO"/>
              </w:rPr>
              <w:t>(</w:t>
            </w:r>
            <w:r w:rsidRPr="00E60463">
              <w:rPr>
                <w:rFonts w:ascii="Calibri" w:eastAsia="Times New Roman" w:hAnsi="Calibri" w:cs="Calibri"/>
                <w:color w:val="002060"/>
                <w:lang w:eastAsia="nb-NO"/>
              </w:rPr>
              <w:t>beskriv tid og sted dere har snakket med foresatte og de foresattes ønske slik det kommer frem i samtale og i sakkyndig vurdering.</w:t>
            </w:r>
            <w:r w:rsidR="00CA7662" w:rsidRPr="00E60463">
              <w:rPr>
                <w:rFonts w:ascii="Calibri" w:eastAsia="Times New Roman" w:hAnsi="Calibri" w:cs="Calibri"/>
                <w:color w:val="002060"/>
                <w:lang w:eastAsia="nb-NO"/>
              </w:rPr>
              <w:t>)</w:t>
            </w:r>
          </w:p>
          <w:p w14:paraId="0075C1DA" w14:textId="77777777" w:rsidR="009D6997" w:rsidRPr="004F4A01" w:rsidRDefault="009D6997" w:rsidP="00CA7662">
            <w:pPr>
              <w:spacing w:before="0"/>
              <w:rPr>
                <w:rFonts w:ascii="Calibri" w:eastAsia="Times New Roman" w:hAnsi="Calibri" w:cs="Calibri"/>
                <w:lang w:eastAsia="nb-NO"/>
              </w:rPr>
            </w:pPr>
          </w:p>
          <w:p w14:paraId="409A86B0" w14:textId="77777777" w:rsidR="009D6997" w:rsidRDefault="009D6997" w:rsidP="00CA7662">
            <w:pPr>
              <w:spacing w:before="0"/>
              <w:rPr>
                <w:rFonts w:ascii="Calibri" w:eastAsia="Times New Roman" w:hAnsi="Calibri" w:cs="Calibri"/>
                <w:lang w:eastAsia="nb-NO"/>
              </w:rPr>
            </w:pPr>
          </w:p>
          <w:p w14:paraId="3A15BA11" w14:textId="77777777" w:rsidR="00CA7662" w:rsidRPr="004F4A01" w:rsidRDefault="00CA7662" w:rsidP="00CA7662">
            <w:pPr>
              <w:spacing w:before="0"/>
              <w:rPr>
                <w:rFonts w:ascii="Calibri" w:eastAsia="Times New Roman" w:hAnsi="Calibri" w:cs="Calibri"/>
                <w:lang w:eastAsia="nb-NO"/>
              </w:rPr>
            </w:pPr>
          </w:p>
          <w:p w14:paraId="032DD427" w14:textId="77777777" w:rsidR="009D6997" w:rsidRPr="004F4A01" w:rsidRDefault="009D6997" w:rsidP="00CA7662">
            <w:pPr>
              <w:spacing w:before="0"/>
              <w:rPr>
                <w:rFonts w:ascii="Calibri" w:eastAsia="Times New Roman" w:hAnsi="Calibri" w:cs="Calibri"/>
                <w:lang w:eastAsia="nb-NO"/>
              </w:rPr>
            </w:pPr>
          </w:p>
          <w:p w14:paraId="10307C51" w14:textId="14E66D24" w:rsidR="009D6997" w:rsidRPr="00E60463" w:rsidRDefault="009D6997" w:rsidP="00FA3CF6">
            <w:pPr>
              <w:rPr>
                <w:rFonts w:ascii="Calibri" w:eastAsia="Times New Roman" w:hAnsi="Calibri" w:cs="Calibri"/>
                <w:color w:val="002060"/>
                <w:lang w:eastAsia="nb-NO"/>
              </w:rPr>
            </w:pPr>
            <w:r w:rsidRPr="004F4A01">
              <w:rPr>
                <w:rFonts w:ascii="Calibri" w:eastAsia="Times New Roman" w:hAnsi="Calibri" w:cs="Calibri"/>
                <w:lang w:eastAsia="nb-NO"/>
              </w:rPr>
              <w:t xml:space="preserve">Det er skolens vurdering at barnets beste er hensyntatt ved at </w:t>
            </w:r>
            <w:r w:rsidR="00CA7662" w:rsidRPr="00E60463">
              <w:rPr>
                <w:rFonts w:ascii="Calibri" w:eastAsia="Times New Roman" w:hAnsi="Calibri" w:cs="Calibri"/>
                <w:color w:val="002060"/>
                <w:lang w:eastAsia="nb-NO"/>
              </w:rPr>
              <w:t>(</w:t>
            </w:r>
            <w:r w:rsidRPr="00E60463">
              <w:rPr>
                <w:rFonts w:ascii="Calibri" w:eastAsia="Times New Roman" w:hAnsi="Calibri" w:cs="Calibri"/>
                <w:color w:val="002060"/>
                <w:lang w:eastAsia="nb-NO"/>
              </w:rPr>
              <w:t xml:space="preserve">beskriv hvordan barnets beste blir ivaretatt ved å få </w:t>
            </w:r>
            <w:r w:rsidR="008979F2" w:rsidRPr="00E60463">
              <w:rPr>
                <w:rFonts w:ascii="Calibri" w:eastAsia="Times New Roman" w:hAnsi="Calibri" w:cs="Calibri"/>
                <w:color w:val="002060"/>
                <w:lang w:eastAsia="nb-NO"/>
              </w:rPr>
              <w:t>individuelt tilrettelagt undervisning</w:t>
            </w:r>
            <w:r w:rsidRPr="00E60463">
              <w:rPr>
                <w:rFonts w:ascii="Calibri" w:eastAsia="Times New Roman" w:hAnsi="Calibri" w:cs="Calibri"/>
                <w:color w:val="002060"/>
                <w:lang w:eastAsia="nb-NO"/>
              </w:rPr>
              <w:t xml:space="preserve"> f.eks. gjennom barnets eget syn og meninger, sårbarheten til barnet, identitet, karaktertrekk og egenskapene til barnet, ved å få spesialundervisning vil eleven få et tilfredsstillende utbytte av opplæringen. </w:t>
            </w:r>
            <w:r w:rsidR="00E60463">
              <w:rPr>
                <w:rFonts w:ascii="Calibri" w:eastAsia="Times New Roman" w:hAnsi="Calibri" w:cs="Calibri"/>
                <w:color w:val="002060"/>
                <w:lang w:eastAsia="nb-NO"/>
              </w:rPr>
              <w:br/>
            </w:r>
            <w:hyperlink r:id="rId11" w:history="1">
              <w:r w:rsidRPr="00E60463">
                <w:rPr>
                  <w:rStyle w:val="Hyperkobling"/>
                  <w:rFonts w:ascii="Calibri" w:eastAsia="Times New Roman" w:hAnsi="Calibri" w:cs="Calibri"/>
                  <w:color w:val="002060"/>
                  <w:lang w:eastAsia="nb-NO"/>
                </w:rPr>
                <w:t>Se gjerne Statsforvalteren i Rogaland sin veileder</w:t>
              </w:r>
            </w:hyperlink>
            <w:r w:rsidRPr="00E60463">
              <w:rPr>
                <w:rFonts w:ascii="Calibri" w:eastAsia="Times New Roman" w:hAnsi="Calibri" w:cs="Calibri"/>
                <w:color w:val="002060"/>
                <w:lang w:eastAsia="nb-NO"/>
              </w:rPr>
              <w:t>.</w:t>
            </w:r>
            <w:r w:rsidR="00CA7662" w:rsidRPr="00E60463">
              <w:rPr>
                <w:rFonts w:ascii="Calibri" w:eastAsia="Times New Roman" w:hAnsi="Calibri" w:cs="Calibri"/>
                <w:color w:val="002060"/>
                <w:lang w:eastAsia="nb-NO"/>
              </w:rPr>
              <w:t>)</w:t>
            </w:r>
          </w:p>
          <w:p w14:paraId="54B7151E" w14:textId="77777777" w:rsidR="00CA7662" w:rsidRPr="00CA7662" w:rsidRDefault="00CA7662" w:rsidP="00CA7662">
            <w:pPr>
              <w:spacing w:before="0"/>
              <w:rPr>
                <w:rFonts w:ascii="Calibri" w:eastAsia="Times New Roman" w:hAnsi="Calibri" w:cs="Calibri"/>
                <w:lang w:eastAsia="nb-NO"/>
              </w:rPr>
            </w:pPr>
          </w:p>
          <w:p w14:paraId="5C7EBC90" w14:textId="77777777" w:rsidR="00CA7662" w:rsidRDefault="00CA7662" w:rsidP="00CA7662">
            <w:pPr>
              <w:spacing w:before="0"/>
              <w:rPr>
                <w:rFonts w:ascii="Calibri" w:eastAsia="Times New Roman" w:hAnsi="Calibri" w:cs="Calibri"/>
                <w:lang w:eastAsia="nb-NO"/>
              </w:rPr>
            </w:pPr>
          </w:p>
          <w:p w14:paraId="12073ABC" w14:textId="77777777" w:rsidR="00DD2896" w:rsidRPr="00CA7662" w:rsidRDefault="00DD2896" w:rsidP="00CA7662">
            <w:pPr>
              <w:spacing w:before="0"/>
              <w:rPr>
                <w:rFonts w:ascii="Calibri" w:eastAsia="Times New Roman" w:hAnsi="Calibri" w:cs="Calibri"/>
                <w:lang w:eastAsia="nb-NO"/>
              </w:rPr>
            </w:pPr>
          </w:p>
          <w:p w14:paraId="0B15EF3A" w14:textId="77777777" w:rsidR="00CA7662" w:rsidRPr="00CA7662" w:rsidRDefault="00CA7662" w:rsidP="00CA7662">
            <w:pPr>
              <w:spacing w:before="0"/>
              <w:rPr>
                <w:rFonts w:ascii="Calibri" w:eastAsia="Times New Roman" w:hAnsi="Calibri" w:cs="Calibri"/>
                <w:lang w:eastAsia="nb-NO"/>
              </w:rPr>
            </w:pPr>
          </w:p>
          <w:p w14:paraId="2F1DDFFC" w14:textId="77777777" w:rsidR="009D6997" w:rsidRPr="004F4A01" w:rsidRDefault="009D6997" w:rsidP="00FA3CF6">
            <w:pPr>
              <w:rPr>
                <w:rFonts w:ascii="Calibri" w:hAnsi="Calibri" w:cs="Calibri"/>
                <w:b/>
              </w:rPr>
            </w:pPr>
          </w:p>
        </w:tc>
      </w:tr>
    </w:tbl>
    <w:p w14:paraId="3959CEBC" w14:textId="4D160228" w:rsidR="00EE7DD1" w:rsidRPr="0069562F" w:rsidRDefault="00EE7DD1" w:rsidP="007B6B79">
      <w:pPr>
        <w:spacing w:before="0" w:after="0" w:line="240" w:lineRule="auto"/>
        <w:rPr>
          <w:rFonts w:ascii="Arial" w:hAnsi="Arial" w:cs="Arial"/>
          <w:b/>
          <w:color w:val="2C2C2C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695A89" w14:paraId="668CEA31" w14:textId="77777777" w:rsidTr="00201C93">
        <w:tc>
          <w:tcPr>
            <w:tcW w:w="9629" w:type="dxa"/>
            <w:gridSpan w:val="3"/>
            <w:tcBorders>
              <w:bottom w:val="single" w:sz="4" w:space="0" w:color="2C2C2C" w:themeColor="text1"/>
            </w:tcBorders>
          </w:tcPr>
          <w:p w14:paraId="0E8577E9" w14:textId="77777777" w:rsidR="00695A89" w:rsidRPr="00201C93" w:rsidRDefault="00695A89" w:rsidP="007B6B79">
            <w:pPr>
              <w:spacing w:before="0"/>
              <w:rPr>
                <w:rFonts w:ascii="Calibri" w:hAnsi="Calibri" w:cs="Calibri"/>
                <w:color w:val="2C2C2C" w:themeColor="text1"/>
                <w:sz w:val="24"/>
                <w:szCs w:val="24"/>
              </w:rPr>
            </w:pPr>
            <w:r w:rsidRPr="00201C93">
              <w:rPr>
                <w:rFonts w:ascii="Calibri" w:hAnsi="Calibri" w:cs="Calibri"/>
                <w:b/>
                <w:bCs/>
                <w:color w:val="2C2C2C" w:themeColor="text1"/>
                <w:sz w:val="24"/>
                <w:szCs w:val="24"/>
              </w:rPr>
              <w:t>Sakkyndig vurdering datert</w:t>
            </w:r>
            <w:r w:rsidRPr="00201C93">
              <w:rPr>
                <w:rFonts w:ascii="Calibri" w:hAnsi="Calibri" w:cs="Calibri"/>
                <w:color w:val="2C2C2C" w:themeColor="text1"/>
                <w:sz w:val="24"/>
                <w:szCs w:val="24"/>
              </w:rPr>
              <w:t xml:space="preserve">: </w:t>
            </w:r>
          </w:p>
          <w:p w14:paraId="679F5501" w14:textId="5812EDFE" w:rsidR="00695A89" w:rsidRPr="00201C93" w:rsidRDefault="00695A89" w:rsidP="007B6B79">
            <w:pPr>
              <w:spacing w:before="0"/>
              <w:rPr>
                <w:rFonts w:ascii="Calibri" w:hAnsi="Calibri" w:cs="Calibri"/>
                <w:color w:val="2C2C2C" w:themeColor="text1"/>
                <w:sz w:val="24"/>
                <w:szCs w:val="24"/>
              </w:rPr>
            </w:pPr>
          </w:p>
        </w:tc>
      </w:tr>
      <w:tr w:rsidR="00695A89" w14:paraId="43D90A6E" w14:textId="77777777" w:rsidTr="00600392">
        <w:tc>
          <w:tcPr>
            <w:tcW w:w="9629" w:type="dxa"/>
            <w:gridSpan w:val="3"/>
          </w:tcPr>
          <w:p w14:paraId="007FD9F4" w14:textId="7A9697D3" w:rsidR="00695A89" w:rsidRPr="00201C93" w:rsidRDefault="00695A89" w:rsidP="007B6B79">
            <w:pPr>
              <w:spacing w:before="0"/>
              <w:rPr>
                <w:rFonts w:ascii="Calibri" w:hAnsi="Calibri" w:cs="Calibri"/>
                <w:b/>
                <w:bCs/>
                <w:color w:val="2C2C2C" w:themeColor="text1"/>
                <w:sz w:val="24"/>
                <w:szCs w:val="24"/>
              </w:rPr>
            </w:pPr>
            <w:r w:rsidRPr="00201C93">
              <w:rPr>
                <w:rFonts w:ascii="Calibri" w:hAnsi="Calibri" w:cs="Calibri"/>
                <w:b/>
                <w:bCs/>
                <w:color w:val="2C2C2C" w:themeColor="text1"/>
                <w:sz w:val="24"/>
                <w:szCs w:val="24"/>
              </w:rPr>
              <w:t>Elevens ressursbehov (fra sakkyndig vurdering</w:t>
            </w:r>
            <w:r w:rsidR="00C743A8" w:rsidRPr="00201C93">
              <w:rPr>
                <w:rFonts w:ascii="Calibri" w:hAnsi="Calibri" w:cs="Calibri"/>
                <w:b/>
                <w:bCs/>
                <w:color w:val="2C2C2C" w:themeColor="text1"/>
                <w:sz w:val="24"/>
                <w:szCs w:val="24"/>
              </w:rPr>
              <w:t>)</w:t>
            </w:r>
          </w:p>
        </w:tc>
      </w:tr>
      <w:tr w:rsidR="00695A89" w14:paraId="356306E1" w14:textId="77777777" w:rsidTr="00695A89">
        <w:tc>
          <w:tcPr>
            <w:tcW w:w="3209" w:type="dxa"/>
          </w:tcPr>
          <w:p w14:paraId="7871FEEB" w14:textId="5D3919D8" w:rsidR="00695A89" w:rsidRPr="00201C93" w:rsidRDefault="00695A89" w:rsidP="007B6B79">
            <w:pPr>
              <w:spacing w:before="0"/>
              <w:rPr>
                <w:rFonts w:ascii="Calibri" w:hAnsi="Calibri" w:cs="Calibri"/>
                <w:color w:val="2C2C2C" w:themeColor="text1"/>
                <w:sz w:val="24"/>
                <w:szCs w:val="24"/>
              </w:rPr>
            </w:pPr>
            <w:r w:rsidRPr="00201C93">
              <w:rPr>
                <w:rFonts w:ascii="Calibri" w:hAnsi="Calibri" w:cs="Calibri"/>
                <w:color w:val="2C2C2C" w:themeColor="text1"/>
                <w:sz w:val="24"/>
                <w:szCs w:val="24"/>
              </w:rPr>
              <w:t xml:space="preserve">Årstimer med pedagog </w:t>
            </w:r>
            <w:r w:rsidR="005446AF">
              <w:rPr>
                <w:rFonts w:ascii="Calibri" w:hAnsi="Calibri" w:cs="Calibri"/>
                <w:color w:val="2C2C2C" w:themeColor="text1"/>
                <w:sz w:val="24"/>
                <w:szCs w:val="24"/>
              </w:rPr>
              <w:t>*</w:t>
            </w:r>
          </w:p>
        </w:tc>
        <w:tc>
          <w:tcPr>
            <w:tcW w:w="3210" w:type="dxa"/>
          </w:tcPr>
          <w:p w14:paraId="484D6453" w14:textId="048C0280" w:rsidR="00695A89" w:rsidRPr="00201C93" w:rsidRDefault="00695A89" w:rsidP="007B6B79">
            <w:pPr>
              <w:spacing w:before="0"/>
              <w:rPr>
                <w:rFonts w:ascii="Calibri" w:hAnsi="Calibri" w:cs="Calibri"/>
                <w:color w:val="2C2C2C" w:themeColor="text1"/>
                <w:sz w:val="24"/>
                <w:szCs w:val="24"/>
              </w:rPr>
            </w:pPr>
            <w:r w:rsidRPr="00201C93">
              <w:rPr>
                <w:rFonts w:ascii="Calibri" w:hAnsi="Calibri" w:cs="Calibri"/>
                <w:color w:val="2C2C2C" w:themeColor="text1"/>
                <w:sz w:val="24"/>
                <w:szCs w:val="24"/>
              </w:rPr>
              <w:t xml:space="preserve">Årstimer med </w:t>
            </w:r>
            <w:r w:rsidR="005A5D98" w:rsidRPr="00201C93">
              <w:rPr>
                <w:rFonts w:ascii="Calibri" w:hAnsi="Calibri" w:cs="Calibri"/>
                <w:color w:val="2C2C2C" w:themeColor="text1"/>
                <w:sz w:val="24"/>
                <w:szCs w:val="24"/>
              </w:rPr>
              <w:t xml:space="preserve">assistent </w:t>
            </w:r>
            <w:r w:rsidR="005446AF">
              <w:rPr>
                <w:rFonts w:ascii="Calibri" w:hAnsi="Calibri" w:cs="Calibri"/>
                <w:color w:val="2C2C2C" w:themeColor="text1"/>
                <w:sz w:val="24"/>
                <w:szCs w:val="24"/>
              </w:rPr>
              <w:t>*</w:t>
            </w:r>
          </w:p>
        </w:tc>
        <w:tc>
          <w:tcPr>
            <w:tcW w:w="3210" w:type="dxa"/>
          </w:tcPr>
          <w:p w14:paraId="5C0E8DCE" w14:textId="355CCE73" w:rsidR="00695A89" w:rsidRPr="00201C93" w:rsidRDefault="005A5D98" w:rsidP="007B6B79">
            <w:pPr>
              <w:spacing w:before="0"/>
              <w:rPr>
                <w:rFonts w:ascii="Calibri" w:hAnsi="Calibri" w:cs="Calibri"/>
                <w:color w:val="2C2C2C" w:themeColor="text1"/>
                <w:sz w:val="24"/>
                <w:szCs w:val="24"/>
              </w:rPr>
            </w:pPr>
            <w:r w:rsidRPr="00201C93">
              <w:rPr>
                <w:rFonts w:ascii="Calibri" w:hAnsi="Calibri" w:cs="Calibri"/>
                <w:color w:val="2C2C2C" w:themeColor="text1"/>
                <w:sz w:val="24"/>
                <w:szCs w:val="24"/>
              </w:rPr>
              <w:t xml:space="preserve">Årstimer med annen </w:t>
            </w:r>
            <w:proofErr w:type="spellStart"/>
            <w:r w:rsidRPr="00201C93">
              <w:rPr>
                <w:rFonts w:ascii="Calibri" w:hAnsi="Calibri" w:cs="Calibri"/>
                <w:color w:val="2C2C2C" w:themeColor="text1"/>
                <w:sz w:val="24"/>
                <w:szCs w:val="24"/>
              </w:rPr>
              <w:t>høyskoleutd</w:t>
            </w:r>
            <w:proofErr w:type="spellEnd"/>
            <w:r w:rsidRPr="00201C93">
              <w:rPr>
                <w:rFonts w:ascii="Calibri" w:hAnsi="Calibri" w:cs="Calibri"/>
                <w:color w:val="2C2C2C" w:themeColor="text1"/>
                <w:sz w:val="24"/>
                <w:szCs w:val="24"/>
              </w:rPr>
              <w:t xml:space="preserve">. </w:t>
            </w:r>
            <w:r w:rsidR="005446AF">
              <w:rPr>
                <w:rFonts w:ascii="Calibri" w:hAnsi="Calibri" w:cs="Calibri"/>
                <w:color w:val="2C2C2C" w:themeColor="text1"/>
                <w:sz w:val="24"/>
                <w:szCs w:val="24"/>
              </w:rPr>
              <w:t>*</w:t>
            </w:r>
          </w:p>
        </w:tc>
      </w:tr>
      <w:tr w:rsidR="00695A89" w14:paraId="1D464D5D" w14:textId="77777777" w:rsidTr="00695A89">
        <w:tc>
          <w:tcPr>
            <w:tcW w:w="3209" w:type="dxa"/>
          </w:tcPr>
          <w:p w14:paraId="38F229CF" w14:textId="77777777" w:rsidR="00695A89" w:rsidRPr="00201C93" w:rsidRDefault="00695A89" w:rsidP="007B6B79">
            <w:pPr>
              <w:spacing w:before="0"/>
              <w:rPr>
                <w:rFonts w:ascii="Calibri" w:hAnsi="Calibri" w:cs="Calibri"/>
                <w:color w:val="2C2C2C" w:themeColor="text1"/>
                <w:sz w:val="24"/>
                <w:szCs w:val="24"/>
              </w:rPr>
            </w:pPr>
          </w:p>
          <w:p w14:paraId="330BC6EC" w14:textId="77777777" w:rsidR="005A5D98" w:rsidRPr="00201C93" w:rsidRDefault="005A5D98" w:rsidP="007B6B79">
            <w:pPr>
              <w:spacing w:before="0"/>
              <w:rPr>
                <w:rFonts w:ascii="Calibri" w:hAnsi="Calibri" w:cs="Calibri"/>
                <w:color w:val="2C2C2C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5DB15C3" w14:textId="77777777" w:rsidR="00695A89" w:rsidRPr="00201C93" w:rsidRDefault="00695A89" w:rsidP="007B6B79">
            <w:pPr>
              <w:spacing w:before="0"/>
              <w:rPr>
                <w:rFonts w:ascii="Calibri" w:hAnsi="Calibri" w:cs="Calibri"/>
                <w:color w:val="2C2C2C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0DEC55D" w14:textId="77777777" w:rsidR="00695A89" w:rsidRPr="00201C93" w:rsidRDefault="00695A89" w:rsidP="007B6B79">
            <w:pPr>
              <w:spacing w:before="0"/>
              <w:rPr>
                <w:rFonts w:ascii="Calibri" w:hAnsi="Calibri" w:cs="Calibri"/>
                <w:color w:val="2C2C2C" w:themeColor="text1"/>
                <w:sz w:val="24"/>
                <w:szCs w:val="24"/>
              </w:rPr>
            </w:pPr>
          </w:p>
        </w:tc>
      </w:tr>
    </w:tbl>
    <w:p w14:paraId="7BBB9F97" w14:textId="77777777" w:rsidR="00EE7DD1" w:rsidRPr="0069562F" w:rsidRDefault="00EE7DD1" w:rsidP="007B6B79">
      <w:pPr>
        <w:spacing w:before="0" w:after="0" w:line="240" w:lineRule="auto"/>
        <w:rPr>
          <w:rFonts w:ascii="Arial" w:hAnsi="Arial" w:cs="Arial"/>
          <w:color w:val="2C2C2C" w:themeColor="text1"/>
          <w:sz w:val="24"/>
          <w:szCs w:val="24"/>
        </w:rPr>
      </w:pPr>
    </w:p>
    <w:tbl>
      <w:tblPr>
        <w:tblStyle w:val="Tabellrutenett2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CA7662" w:rsidRPr="004F4A01" w14:paraId="78B068F8" w14:textId="77777777" w:rsidTr="00DD2503">
        <w:tc>
          <w:tcPr>
            <w:tcW w:w="4531" w:type="dxa"/>
          </w:tcPr>
          <w:p w14:paraId="7B713FA5" w14:textId="77777777" w:rsidR="00CA7662" w:rsidRDefault="00197883" w:rsidP="00DD250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Mottaker av samtykke er:</w:t>
            </w:r>
          </w:p>
          <w:p w14:paraId="0D141711" w14:textId="0CB34195" w:rsidR="00A1199F" w:rsidRDefault="00A1199F" w:rsidP="00DD250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</w:tcPr>
          <w:p w14:paraId="56C5ADFB" w14:textId="77777777" w:rsidR="00CA7662" w:rsidRPr="00CA7662" w:rsidRDefault="00CA7662" w:rsidP="00DD2503">
            <w:pPr>
              <w:rPr>
                <w:rFonts w:ascii="Calibri" w:hAnsi="Calibri" w:cs="Calibri"/>
                <w:bCs/>
              </w:rPr>
            </w:pPr>
          </w:p>
        </w:tc>
      </w:tr>
      <w:tr w:rsidR="006A6376" w:rsidRPr="004F4A01" w14:paraId="028B3863" w14:textId="77777777" w:rsidTr="00DD2503">
        <w:tc>
          <w:tcPr>
            <w:tcW w:w="4531" w:type="dxa"/>
          </w:tcPr>
          <w:p w14:paraId="01C82F4F" w14:textId="4731FB0A" w:rsidR="006A6376" w:rsidRPr="004F4A01" w:rsidRDefault="006A6376" w:rsidP="00DD250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Barnevernets/ foresattes/ </w:t>
            </w:r>
            <w:r w:rsidRPr="004F4A01">
              <w:rPr>
                <w:rFonts w:ascii="Calibri" w:hAnsi="Calibri" w:cs="Calibri"/>
                <w:b/>
              </w:rPr>
              <w:t>elev (over 15 år) samtykke</w:t>
            </w:r>
            <w:r>
              <w:rPr>
                <w:rFonts w:ascii="Calibri" w:hAnsi="Calibri" w:cs="Calibri"/>
                <w:b/>
              </w:rPr>
              <w:t>r</w:t>
            </w:r>
            <w:r w:rsidRPr="004F4A01">
              <w:rPr>
                <w:rFonts w:ascii="Calibri" w:hAnsi="Calibri" w:cs="Calibri"/>
                <w:b/>
              </w:rPr>
              <w:t xml:space="preserve"> til vedtak om </w:t>
            </w:r>
            <w:r w:rsidR="00774513">
              <w:rPr>
                <w:rFonts w:ascii="Calibri" w:hAnsi="Calibri" w:cs="Calibri"/>
                <w:b/>
              </w:rPr>
              <w:t>sakkyndig vurdering. Samtykket gjelder skoleåret 24/25, eller inntil det trekkes tilbake.</w:t>
            </w:r>
            <w:r w:rsidR="005F6AC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103" w:type="dxa"/>
          </w:tcPr>
          <w:p w14:paraId="77CBA497" w14:textId="77777777" w:rsidR="006A6376" w:rsidRDefault="006A6376" w:rsidP="00DD2503">
            <w:pPr>
              <w:rPr>
                <w:rFonts w:ascii="Calibri" w:hAnsi="Calibri" w:cs="Calibri"/>
                <w:b/>
              </w:rPr>
            </w:pPr>
            <w:r w:rsidRPr="004F4A01">
              <w:rPr>
                <w:rFonts w:ascii="Calibri" w:hAnsi="Calibri" w:cs="Calibri"/>
                <w:b/>
              </w:rPr>
              <w:t>Ansvarlig for opplæringen</w:t>
            </w:r>
          </w:p>
          <w:p w14:paraId="5A762C38" w14:textId="77777777" w:rsidR="006A6376" w:rsidRPr="001D6EB9" w:rsidRDefault="006A6376" w:rsidP="00DD2503">
            <w:pPr>
              <w:rPr>
                <w:rFonts w:ascii="Calibri" w:hAnsi="Calibri" w:cs="Calibri"/>
                <w:bCs/>
              </w:rPr>
            </w:pPr>
            <w:r w:rsidRPr="001D6EB9">
              <w:rPr>
                <w:rFonts w:ascii="Calibri" w:hAnsi="Calibri" w:cs="Calibri"/>
                <w:bCs/>
              </w:rPr>
              <w:t>(til vanlig rektor ved skolen)</w:t>
            </w:r>
          </w:p>
        </w:tc>
      </w:tr>
      <w:tr w:rsidR="006A6376" w:rsidRPr="004F4A01" w14:paraId="3466B18C" w14:textId="77777777" w:rsidTr="00DD2503">
        <w:tc>
          <w:tcPr>
            <w:tcW w:w="4531" w:type="dxa"/>
          </w:tcPr>
          <w:p w14:paraId="31FEF1DA" w14:textId="77777777" w:rsidR="006A6376" w:rsidRPr="004F4A01" w:rsidRDefault="006A6376" w:rsidP="00DD2503">
            <w:pPr>
              <w:rPr>
                <w:rFonts w:ascii="Calibri" w:hAnsi="Calibri" w:cs="Calibri"/>
              </w:rPr>
            </w:pPr>
            <w:r w:rsidRPr="004F4A01">
              <w:rPr>
                <w:rFonts w:ascii="Calibri" w:hAnsi="Calibri" w:cs="Calibri"/>
              </w:rPr>
              <w:t>Dato og underskrift foresatt 1:</w:t>
            </w:r>
          </w:p>
          <w:p w14:paraId="1C910168" w14:textId="77777777" w:rsidR="006A6376" w:rsidRPr="004F4A01" w:rsidRDefault="006A6376" w:rsidP="00DD2503">
            <w:pPr>
              <w:rPr>
                <w:rFonts w:ascii="Calibri" w:hAnsi="Calibri" w:cs="Calibri"/>
              </w:rPr>
            </w:pPr>
          </w:p>
          <w:p w14:paraId="01EFA8A9" w14:textId="77777777" w:rsidR="006A6376" w:rsidRPr="004F4A01" w:rsidRDefault="006A6376" w:rsidP="00DD2503">
            <w:pPr>
              <w:rPr>
                <w:rFonts w:ascii="Calibri" w:hAnsi="Calibri" w:cs="Calibri"/>
              </w:rPr>
            </w:pPr>
          </w:p>
          <w:p w14:paraId="6225FF82" w14:textId="77777777" w:rsidR="006A6376" w:rsidRPr="004F4A01" w:rsidRDefault="006A6376" w:rsidP="00DD2503">
            <w:pPr>
              <w:rPr>
                <w:rFonts w:ascii="Calibri" w:hAnsi="Calibri" w:cs="Calibri"/>
              </w:rPr>
            </w:pPr>
            <w:r w:rsidRPr="004F4A01">
              <w:rPr>
                <w:rFonts w:ascii="Calibri" w:hAnsi="Calibri" w:cs="Calibri"/>
              </w:rPr>
              <w:t>Dato og underskrift foresatt 2:</w:t>
            </w:r>
          </w:p>
          <w:p w14:paraId="66C80D32" w14:textId="77777777" w:rsidR="006A6376" w:rsidRPr="004F4A01" w:rsidRDefault="006A6376" w:rsidP="00DD2503">
            <w:pPr>
              <w:rPr>
                <w:rFonts w:ascii="Calibri" w:hAnsi="Calibri" w:cs="Calibri"/>
              </w:rPr>
            </w:pPr>
          </w:p>
          <w:p w14:paraId="23AF2862" w14:textId="77777777" w:rsidR="006A6376" w:rsidRPr="004F4A01" w:rsidRDefault="006A6376" w:rsidP="00DD2503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11ACFCB0" w14:textId="77777777" w:rsidR="006A6376" w:rsidRPr="004F4A01" w:rsidRDefault="006A6376" w:rsidP="00DD2503">
            <w:pPr>
              <w:rPr>
                <w:rFonts w:ascii="Calibri" w:hAnsi="Calibri" w:cs="Calibri"/>
              </w:rPr>
            </w:pPr>
            <w:r w:rsidRPr="004F4A01">
              <w:rPr>
                <w:rFonts w:ascii="Calibri" w:hAnsi="Calibri" w:cs="Calibri"/>
              </w:rPr>
              <w:t>Dato og underskrift:</w:t>
            </w:r>
          </w:p>
        </w:tc>
      </w:tr>
    </w:tbl>
    <w:p w14:paraId="67E66375" w14:textId="77372307" w:rsidR="00EE7DD1" w:rsidRPr="0069562F" w:rsidRDefault="00EE7DD1" w:rsidP="007B6B79">
      <w:pPr>
        <w:spacing w:before="0" w:after="0" w:line="240" w:lineRule="auto"/>
        <w:rPr>
          <w:rFonts w:ascii="Arial" w:hAnsi="Arial" w:cs="Arial"/>
          <w:b/>
          <w:color w:val="2C2C2C" w:themeColor="text1"/>
          <w:sz w:val="24"/>
          <w:szCs w:val="24"/>
        </w:rPr>
      </w:pPr>
    </w:p>
    <w:p w14:paraId="1312A03B" w14:textId="77777777" w:rsidR="00335601" w:rsidRDefault="00335601" w:rsidP="007B6B79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rutenett2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D76175" w:rsidRPr="004F4A01" w14:paraId="7890A99B" w14:textId="77777777" w:rsidTr="00201C93">
        <w:tc>
          <w:tcPr>
            <w:tcW w:w="4531" w:type="dxa"/>
          </w:tcPr>
          <w:p w14:paraId="74F43D57" w14:textId="20443522" w:rsidR="00D76175" w:rsidRPr="004F4A01" w:rsidRDefault="00D76175" w:rsidP="00FA3CF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Barnevernets/ foresattes/ </w:t>
            </w:r>
            <w:r w:rsidRPr="004F4A01">
              <w:rPr>
                <w:rFonts w:ascii="Calibri" w:hAnsi="Calibri" w:cs="Calibri"/>
                <w:b/>
              </w:rPr>
              <w:t xml:space="preserve">elev (over 15 år) samtykke til vedtak om </w:t>
            </w:r>
            <w:r w:rsidR="003F722C">
              <w:rPr>
                <w:rFonts w:ascii="Calibri" w:hAnsi="Calibri" w:cs="Calibri"/>
                <w:b/>
              </w:rPr>
              <w:t>individuelt tilrettelagt opplæring</w:t>
            </w:r>
            <w:r w:rsidR="009106AD">
              <w:rPr>
                <w:rFonts w:ascii="Calibri" w:hAnsi="Calibri" w:cs="Calibri"/>
                <w:b/>
              </w:rPr>
              <w:t>. Samtykket gjelder skoleåret 24/25</w:t>
            </w:r>
            <w:r w:rsidR="00043B08">
              <w:rPr>
                <w:rFonts w:ascii="Calibri" w:hAnsi="Calibri" w:cs="Calibri"/>
                <w:b/>
              </w:rPr>
              <w:t>, eller inntil det trekkes tilbake.</w:t>
            </w:r>
          </w:p>
        </w:tc>
        <w:tc>
          <w:tcPr>
            <w:tcW w:w="5103" w:type="dxa"/>
          </w:tcPr>
          <w:p w14:paraId="58E23B93" w14:textId="77777777" w:rsidR="00D76175" w:rsidRDefault="00D76175" w:rsidP="00FA3CF6">
            <w:pPr>
              <w:rPr>
                <w:rFonts w:ascii="Calibri" w:hAnsi="Calibri" w:cs="Calibri"/>
                <w:b/>
              </w:rPr>
            </w:pPr>
            <w:r w:rsidRPr="004F4A01">
              <w:rPr>
                <w:rFonts w:ascii="Calibri" w:hAnsi="Calibri" w:cs="Calibri"/>
                <w:b/>
              </w:rPr>
              <w:t>Ansvarlig for opplæringen</w:t>
            </w:r>
          </w:p>
          <w:p w14:paraId="7A1451BD" w14:textId="77777777" w:rsidR="00D76175" w:rsidRPr="001D6EB9" w:rsidRDefault="00D76175" w:rsidP="00FA3CF6">
            <w:pPr>
              <w:rPr>
                <w:rFonts w:ascii="Calibri" w:hAnsi="Calibri" w:cs="Calibri"/>
                <w:bCs/>
              </w:rPr>
            </w:pPr>
            <w:r w:rsidRPr="001D6EB9">
              <w:rPr>
                <w:rFonts w:ascii="Calibri" w:hAnsi="Calibri" w:cs="Calibri"/>
                <w:bCs/>
              </w:rPr>
              <w:t>(til vanlig rektor ved skolen)</w:t>
            </w:r>
          </w:p>
        </w:tc>
      </w:tr>
      <w:tr w:rsidR="00D76175" w:rsidRPr="004F4A01" w14:paraId="27386676" w14:textId="77777777" w:rsidTr="00201C93">
        <w:tc>
          <w:tcPr>
            <w:tcW w:w="4531" w:type="dxa"/>
          </w:tcPr>
          <w:p w14:paraId="60C79984" w14:textId="77777777" w:rsidR="00D76175" w:rsidRPr="004F4A01" w:rsidRDefault="00D76175" w:rsidP="00FA3CF6">
            <w:pPr>
              <w:rPr>
                <w:rFonts w:ascii="Calibri" w:hAnsi="Calibri" w:cs="Calibri"/>
              </w:rPr>
            </w:pPr>
            <w:r w:rsidRPr="004F4A01">
              <w:rPr>
                <w:rFonts w:ascii="Calibri" w:hAnsi="Calibri" w:cs="Calibri"/>
              </w:rPr>
              <w:t>Dato og underskrift foresatt 1:</w:t>
            </w:r>
          </w:p>
          <w:p w14:paraId="645940AE" w14:textId="77777777" w:rsidR="00D76175" w:rsidRPr="004F4A01" w:rsidRDefault="00D76175" w:rsidP="00FA3CF6">
            <w:pPr>
              <w:rPr>
                <w:rFonts w:ascii="Calibri" w:hAnsi="Calibri" w:cs="Calibri"/>
              </w:rPr>
            </w:pPr>
          </w:p>
          <w:p w14:paraId="4F134A59" w14:textId="77777777" w:rsidR="00D76175" w:rsidRPr="004F4A01" w:rsidRDefault="00D76175" w:rsidP="00FA3CF6">
            <w:pPr>
              <w:rPr>
                <w:rFonts w:ascii="Calibri" w:hAnsi="Calibri" w:cs="Calibri"/>
              </w:rPr>
            </w:pPr>
          </w:p>
          <w:p w14:paraId="32180AD4" w14:textId="77777777" w:rsidR="00D76175" w:rsidRPr="004F4A01" w:rsidRDefault="00D76175" w:rsidP="00FA3CF6">
            <w:pPr>
              <w:rPr>
                <w:rFonts w:ascii="Calibri" w:hAnsi="Calibri" w:cs="Calibri"/>
              </w:rPr>
            </w:pPr>
            <w:r w:rsidRPr="004F4A01">
              <w:rPr>
                <w:rFonts w:ascii="Calibri" w:hAnsi="Calibri" w:cs="Calibri"/>
              </w:rPr>
              <w:t>Dato og underskrift foresatt 2:</w:t>
            </w:r>
          </w:p>
          <w:p w14:paraId="5F644054" w14:textId="77777777" w:rsidR="00D76175" w:rsidRPr="004F4A01" w:rsidRDefault="00D76175" w:rsidP="00FA3CF6">
            <w:pPr>
              <w:rPr>
                <w:rFonts w:ascii="Calibri" w:hAnsi="Calibri" w:cs="Calibri"/>
              </w:rPr>
            </w:pPr>
          </w:p>
          <w:p w14:paraId="2404C423" w14:textId="77777777" w:rsidR="00D76175" w:rsidRPr="004F4A01" w:rsidRDefault="00D76175" w:rsidP="00FA3CF6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5E54296" w14:textId="77777777" w:rsidR="00D76175" w:rsidRPr="004F4A01" w:rsidRDefault="00D76175" w:rsidP="00FA3CF6">
            <w:pPr>
              <w:rPr>
                <w:rFonts w:ascii="Calibri" w:hAnsi="Calibri" w:cs="Calibri"/>
              </w:rPr>
            </w:pPr>
            <w:r w:rsidRPr="004F4A01">
              <w:rPr>
                <w:rFonts w:ascii="Calibri" w:hAnsi="Calibri" w:cs="Calibri"/>
              </w:rPr>
              <w:t>Dato og underskrift:</w:t>
            </w:r>
          </w:p>
        </w:tc>
      </w:tr>
    </w:tbl>
    <w:p w14:paraId="097C0412" w14:textId="01061825" w:rsidR="00150908" w:rsidRPr="0069562F" w:rsidRDefault="00150908" w:rsidP="007B6B79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1C4A1194" w14:textId="77777777" w:rsidR="005446AF" w:rsidRDefault="00B55D9D" w:rsidP="00F12F7B">
      <w:pPr>
        <w:rPr>
          <w:rFonts w:ascii="Arial" w:hAnsi="Arial" w:cs="Arial"/>
          <w:b/>
          <w:sz w:val="16"/>
          <w:szCs w:val="16"/>
        </w:rPr>
      </w:pPr>
      <w:r w:rsidRPr="00B55D9D">
        <w:rPr>
          <w:rFonts w:ascii="Arial" w:hAnsi="Arial" w:cs="Arial"/>
          <w:b/>
          <w:sz w:val="16"/>
          <w:szCs w:val="16"/>
        </w:rPr>
        <w:t>*)</w:t>
      </w:r>
      <w:r w:rsidR="00DC102E">
        <w:rPr>
          <w:rFonts w:ascii="Arial" w:hAnsi="Arial" w:cs="Arial"/>
          <w:b/>
          <w:sz w:val="16"/>
          <w:szCs w:val="16"/>
        </w:rPr>
        <w:t xml:space="preserve"> Alle </w:t>
      </w:r>
      <w:r>
        <w:rPr>
          <w:rFonts w:ascii="Arial" w:hAnsi="Arial" w:cs="Arial"/>
          <w:b/>
          <w:sz w:val="16"/>
          <w:szCs w:val="16"/>
        </w:rPr>
        <w:t>timer oppgis i 60-minutters enheter</w:t>
      </w:r>
    </w:p>
    <w:p w14:paraId="5B21D29B" w14:textId="77777777" w:rsidR="005446AF" w:rsidRDefault="005446AF" w:rsidP="00F12F7B">
      <w:pPr>
        <w:rPr>
          <w:rFonts w:ascii="Arial" w:hAnsi="Arial" w:cs="Arial"/>
          <w:b/>
          <w:sz w:val="16"/>
          <w:szCs w:val="16"/>
        </w:rPr>
      </w:pPr>
    </w:p>
    <w:p w14:paraId="73C824EA" w14:textId="6CC0E387" w:rsidR="00E07D48" w:rsidRPr="00E07D48" w:rsidRDefault="00F90BED" w:rsidP="00E07D48">
      <w:r>
        <w:t>Skjema med vedlegg</w:t>
      </w:r>
      <w:r w:rsidR="00152A01">
        <w:t>, se under,</w:t>
      </w:r>
      <w:r w:rsidR="00E07D48" w:rsidRPr="00E07D48">
        <w:t xml:space="preserve"> </w:t>
      </w:r>
      <w:r>
        <w:t>fylles ut</w:t>
      </w:r>
      <w:r w:rsidR="00E5003D">
        <w:t xml:space="preserve"> og sendes til skoleeier i elevens omsorgskommune (kommunen som har det juridiske og økonomiske ansvaret). </w:t>
      </w:r>
    </w:p>
    <w:p w14:paraId="603D0CA2" w14:textId="77777777" w:rsidR="00E07D48" w:rsidRPr="00E07D48" w:rsidRDefault="00E07D48" w:rsidP="00E07D48">
      <w:pPr>
        <w:numPr>
          <w:ilvl w:val="0"/>
          <w:numId w:val="20"/>
        </w:numPr>
      </w:pPr>
      <w:r w:rsidRPr="00E07D48">
        <w:t>Sakkyndig vurdering, ikke eldre enn tre år</w:t>
      </w:r>
    </w:p>
    <w:p w14:paraId="211A84C9" w14:textId="77777777" w:rsidR="00E07D48" w:rsidRPr="00E07D48" w:rsidRDefault="00E07D48" w:rsidP="00E07D48">
      <w:pPr>
        <w:numPr>
          <w:ilvl w:val="0"/>
          <w:numId w:val="20"/>
        </w:numPr>
      </w:pPr>
      <w:r w:rsidRPr="00E07D48">
        <w:t>Individuell opplæringsplan for neste skoleår (om den foreligger)</w:t>
      </w:r>
    </w:p>
    <w:p w14:paraId="1164D602" w14:textId="77777777" w:rsidR="00E07D48" w:rsidRPr="00E07D48" w:rsidRDefault="00E07D48" w:rsidP="00E07D48">
      <w:pPr>
        <w:numPr>
          <w:ilvl w:val="0"/>
          <w:numId w:val="20"/>
        </w:numPr>
      </w:pPr>
      <w:r w:rsidRPr="00E07D48">
        <w:t>Årsrapport spesialundervisning (om den foreligger)</w:t>
      </w:r>
    </w:p>
    <w:p w14:paraId="6472CD09" w14:textId="77777777" w:rsidR="00E07D48" w:rsidRPr="00E07D48" w:rsidRDefault="00E07D48" w:rsidP="00E07D48">
      <w:pPr>
        <w:numPr>
          <w:ilvl w:val="0"/>
          <w:numId w:val="20"/>
        </w:numPr>
      </w:pPr>
      <w:r w:rsidRPr="00E07D48">
        <w:t>Dersom det er utarbeidet ny sakkyndig vurdering, må dato for nytt samtykke fra foresatt vedlegges søknaden eller vises i den sakkyndige vurderingen.</w:t>
      </w:r>
    </w:p>
    <w:p w14:paraId="2257BFA6" w14:textId="281774D5" w:rsidR="00126E1C" w:rsidRDefault="00126E1C">
      <w:r>
        <w:br w:type="page"/>
      </w:r>
    </w:p>
    <w:p w14:paraId="26E9E7A5" w14:textId="77777777" w:rsidR="0BA10701" w:rsidRDefault="0BA10701"/>
    <w:p w14:paraId="6F2A4C63" w14:textId="512997F2" w:rsidR="00F12F7B" w:rsidRPr="00304137" w:rsidRDefault="00F12F7B" w:rsidP="00F12F7B">
      <w:pPr>
        <w:pStyle w:val="Overskrift1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4137">
        <w:rPr>
          <w:rFonts w:ascii="Arial" w:hAnsi="Arial" w:cs="Arial"/>
          <w:b/>
          <w:sz w:val="24"/>
          <w:szCs w:val="24"/>
        </w:rPr>
        <w:t xml:space="preserve">VEDLEGG TIL FELLES SKJEMA FOR KOMMUNENE I </w:t>
      </w:r>
      <w:r w:rsidR="00126E1C">
        <w:rPr>
          <w:rFonts w:ascii="Arial" w:hAnsi="Arial" w:cs="Arial"/>
          <w:b/>
          <w:sz w:val="24"/>
          <w:szCs w:val="24"/>
        </w:rPr>
        <w:t>akershus, buskerud og østfold</w:t>
      </w:r>
    </w:p>
    <w:p w14:paraId="44C176D0" w14:textId="77777777" w:rsidR="00F12F7B" w:rsidRPr="007B6B79" w:rsidRDefault="00F12F7B" w:rsidP="00F12F7B">
      <w:pPr>
        <w:pStyle w:val="Tittel"/>
        <w:spacing w:line="240" w:lineRule="auto"/>
        <w:rPr>
          <w:rFonts w:ascii="Arial" w:hAnsi="Arial" w:cs="Arial"/>
          <w:sz w:val="16"/>
          <w:szCs w:val="16"/>
        </w:rPr>
      </w:pPr>
    </w:p>
    <w:p w14:paraId="5D2674BA" w14:textId="411CC9CC" w:rsidR="00EE7DD1" w:rsidRPr="008C7C83" w:rsidRDefault="00C31BDB" w:rsidP="00F12F7B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SØKNAD OM REFUSJONSGARANTI</w:t>
      </w:r>
    </w:p>
    <w:p w14:paraId="2758E4E7" w14:textId="77777777" w:rsidR="00FF0198" w:rsidRDefault="00FF0198" w:rsidP="00F12F7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3544"/>
        <w:gridCol w:w="1134"/>
      </w:tblGrid>
      <w:tr w:rsidR="00FF6FE4" w:rsidRPr="00745826" w14:paraId="72DE3BFD" w14:textId="3DF92DB2" w:rsidTr="005F3229">
        <w:tc>
          <w:tcPr>
            <w:tcW w:w="3539" w:type="dxa"/>
            <w:tcBorders>
              <w:bottom w:val="single" w:sz="4" w:space="0" w:color="2C2C2C" w:themeColor="text1"/>
              <w:right w:val="double" w:sz="4" w:space="0" w:color="2C2C2C" w:themeColor="text1"/>
            </w:tcBorders>
          </w:tcPr>
          <w:p w14:paraId="4C5740DF" w14:textId="4B67259E" w:rsidR="002D7AC9" w:rsidRPr="00201C93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  <w:r w:rsidRPr="00201C93">
              <w:rPr>
                <w:rFonts w:ascii="Calibri" w:hAnsi="Calibri" w:cs="Calibri"/>
                <w:b/>
                <w:sz w:val="24"/>
                <w:szCs w:val="24"/>
              </w:rPr>
              <w:t>Det søkes om for skoleåret 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Pr="00201C93">
              <w:rPr>
                <w:rFonts w:ascii="Calibri" w:hAnsi="Calibri" w:cs="Calibri"/>
                <w:b/>
                <w:sz w:val="24"/>
                <w:szCs w:val="24"/>
              </w:rPr>
              <w:t>/2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2C2C2C" w:themeColor="text1"/>
              <w:right w:val="double" w:sz="4" w:space="0" w:color="2C2C2C" w:themeColor="text1"/>
            </w:tcBorders>
          </w:tcPr>
          <w:p w14:paraId="1D7C569E" w14:textId="431C7F9C" w:rsidR="002D7AC9" w:rsidRPr="002D7AC9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Timer pr uke</w:t>
            </w:r>
          </w:p>
        </w:tc>
        <w:tc>
          <w:tcPr>
            <w:tcW w:w="3544" w:type="dxa"/>
            <w:tcBorders>
              <w:left w:val="double" w:sz="4" w:space="0" w:color="2C2C2C" w:themeColor="text1"/>
              <w:bottom w:val="single" w:sz="4" w:space="0" w:color="2C2C2C" w:themeColor="text1"/>
            </w:tcBorders>
          </w:tcPr>
          <w:p w14:paraId="4A607E68" w14:textId="7BE8651F" w:rsidR="002D7AC9" w:rsidRPr="00201C93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  <w:r w:rsidRPr="00201C93">
              <w:rPr>
                <w:rFonts w:ascii="Calibri" w:hAnsi="Calibri" w:cs="Calibri"/>
                <w:b/>
                <w:sz w:val="24"/>
                <w:szCs w:val="24"/>
              </w:rPr>
              <w:t>Eleven har i dag</w:t>
            </w:r>
          </w:p>
        </w:tc>
        <w:tc>
          <w:tcPr>
            <w:tcW w:w="1134" w:type="dxa"/>
            <w:tcBorders>
              <w:left w:val="double" w:sz="4" w:space="0" w:color="2C2C2C" w:themeColor="text1"/>
              <w:bottom w:val="single" w:sz="4" w:space="0" w:color="2C2C2C" w:themeColor="text1"/>
            </w:tcBorders>
          </w:tcPr>
          <w:p w14:paraId="1B5AEE0B" w14:textId="451D81FD" w:rsidR="002D7AC9" w:rsidRPr="002D7AC9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Timer per uke</w:t>
            </w:r>
          </w:p>
        </w:tc>
      </w:tr>
      <w:tr w:rsidR="00FF6FE4" w:rsidRPr="00351AFE" w14:paraId="4AE4EC47" w14:textId="20B82875" w:rsidTr="005F3229">
        <w:tc>
          <w:tcPr>
            <w:tcW w:w="3539" w:type="dxa"/>
            <w:tcBorders>
              <w:right w:val="double" w:sz="4" w:space="0" w:color="2C2C2C" w:themeColor="text1"/>
            </w:tcBorders>
          </w:tcPr>
          <w:p w14:paraId="42C6E487" w14:textId="0C4C21E9" w:rsidR="002D7AC9" w:rsidRPr="00201C93" w:rsidRDefault="005F3229" w:rsidP="002D7AC9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 w:rsidRPr="00FF6FE4">
              <w:rPr>
                <w:rFonts w:ascii="Calibri" w:hAnsi="Calibri" w:cs="Calibri"/>
                <w:bCs/>
                <w:sz w:val="24"/>
                <w:szCs w:val="24"/>
              </w:rPr>
              <w:t xml:space="preserve">Med </w:t>
            </w:r>
            <w:r w:rsidR="002D7AC9"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pedagog (60 min) </w:t>
            </w:r>
          </w:p>
        </w:tc>
        <w:tc>
          <w:tcPr>
            <w:tcW w:w="1134" w:type="dxa"/>
            <w:tcBorders>
              <w:right w:val="double" w:sz="4" w:space="0" w:color="2C2C2C" w:themeColor="text1"/>
            </w:tcBorders>
          </w:tcPr>
          <w:p w14:paraId="7C8EC5DD" w14:textId="77777777" w:rsidR="002D7AC9" w:rsidRPr="00FF6FE4" w:rsidRDefault="002D7AC9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2C2C2C" w:themeColor="text1"/>
            </w:tcBorders>
          </w:tcPr>
          <w:p w14:paraId="5A355403" w14:textId="28AFA682" w:rsidR="002D7AC9" w:rsidRPr="00201C93" w:rsidRDefault="005F3229" w:rsidP="002D7AC9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 w:rsidRPr="00FF6FE4">
              <w:rPr>
                <w:rFonts w:ascii="Calibri" w:hAnsi="Calibri" w:cs="Calibri"/>
                <w:bCs/>
                <w:sz w:val="24"/>
                <w:szCs w:val="24"/>
              </w:rPr>
              <w:t xml:space="preserve">Med </w:t>
            </w:r>
            <w:r w:rsidR="002D7AC9"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pedagog (60 min) </w:t>
            </w:r>
          </w:p>
        </w:tc>
        <w:tc>
          <w:tcPr>
            <w:tcW w:w="1134" w:type="dxa"/>
            <w:tcBorders>
              <w:left w:val="double" w:sz="4" w:space="0" w:color="2C2C2C" w:themeColor="text1"/>
            </w:tcBorders>
          </w:tcPr>
          <w:p w14:paraId="53F4E399" w14:textId="77777777" w:rsidR="002D7AC9" w:rsidRPr="002D7AC9" w:rsidRDefault="002D7AC9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2D7AC9" w:rsidRPr="00351AFE" w14:paraId="6CA83FD8" w14:textId="77777777" w:rsidTr="005F3229">
        <w:tc>
          <w:tcPr>
            <w:tcW w:w="3539" w:type="dxa"/>
            <w:tcBorders>
              <w:right w:val="double" w:sz="4" w:space="0" w:color="2C2C2C" w:themeColor="text1"/>
            </w:tcBorders>
          </w:tcPr>
          <w:p w14:paraId="1FC30327" w14:textId="235E0B64" w:rsidR="002D7AC9" w:rsidRPr="00FF6FE4" w:rsidRDefault="005F3229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 w:rsidRPr="00FF6FE4">
              <w:rPr>
                <w:rFonts w:ascii="Calibri" w:hAnsi="Calibri" w:cs="Calibri"/>
                <w:bCs/>
                <w:sz w:val="24"/>
                <w:szCs w:val="24"/>
              </w:rPr>
              <w:t>Med</w:t>
            </w:r>
            <w:r w:rsidR="002D7AC9"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 assistent (60 min)</w:t>
            </w:r>
          </w:p>
        </w:tc>
        <w:tc>
          <w:tcPr>
            <w:tcW w:w="1134" w:type="dxa"/>
            <w:tcBorders>
              <w:right w:val="double" w:sz="4" w:space="0" w:color="2C2C2C" w:themeColor="text1"/>
            </w:tcBorders>
          </w:tcPr>
          <w:p w14:paraId="175CAE1C" w14:textId="77777777" w:rsidR="002D7AC9" w:rsidRPr="00FF6FE4" w:rsidRDefault="002D7AC9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2C2C2C" w:themeColor="text1"/>
            </w:tcBorders>
          </w:tcPr>
          <w:p w14:paraId="599031D3" w14:textId="3DC0B485" w:rsidR="002D7AC9" w:rsidRPr="00FF6FE4" w:rsidRDefault="005F3229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 w:rsidRPr="00FF6FE4">
              <w:rPr>
                <w:rFonts w:ascii="Calibri" w:hAnsi="Calibri" w:cs="Calibri"/>
                <w:bCs/>
                <w:sz w:val="24"/>
                <w:szCs w:val="24"/>
              </w:rPr>
              <w:t>Med</w:t>
            </w:r>
            <w:r w:rsidR="002D7AC9"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 assistent (60 min)</w:t>
            </w:r>
          </w:p>
        </w:tc>
        <w:tc>
          <w:tcPr>
            <w:tcW w:w="1134" w:type="dxa"/>
            <w:tcBorders>
              <w:left w:val="double" w:sz="4" w:space="0" w:color="2C2C2C" w:themeColor="text1"/>
            </w:tcBorders>
          </w:tcPr>
          <w:p w14:paraId="0BD45AB3" w14:textId="77777777" w:rsidR="002D7AC9" w:rsidRPr="002D7AC9" w:rsidRDefault="002D7AC9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2D7AC9" w:rsidRPr="00351AFE" w14:paraId="0AEA5C43" w14:textId="77777777" w:rsidTr="005F3229">
        <w:tc>
          <w:tcPr>
            <w:tcW w:w="3539" w:type="dxa"/>
            <w:tcBorders>
              <w:right w:val="double" w:sz="4" w:space="0" w:color="2C2C2C" w:themeColor="text1"/>
            </w:tcBorders>
          </w:tcPr>
          <w:p w14:paraId="5B77413A" w14:textId="5F15C805" w:rsidR="002D7AC9" w:rsidRPr="00FF6FE4" w:rsidRDefault="005F3229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 w:rsidRPr="00FF6FE4">
              <w:rPr>
                <w:rFonts w:ascii="Calibri" w:hAnsi="Calibri" w:cs="Calibri"/>
                <w:bCs/>
                <w:sz w:val="24"/>
                <w:szCs w:val="24"/>
              </w:rPr>
              <w:t>Med</w:t>
            </w:r>
            <w:r w:rsidR="002D7AC9"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 annen </w:t>
            </w:r>
            <w:proofErr w:type="spellStart"/>
            <w:r w:rsidR="002D7AC9" w:rsidRPr="00201C93">
              <w:rPr>
                <w:rFonts w:ascii="Calibri" w:hAnsi="Calibri" w:cs="Calibri"/>
                <w:bCs/>
                <w:sz w:val="24"/>
                <w:szCs w:val="24"/>
              </w:rPr>
              <w:t>høyskoleutd</w:t>
            </w:r>
            <w:proofErr w:type="spellEnd"/>
            <w:r w:rsidR="002D7AC9"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 (60 min)</w:t>
            </w:r>
          </w:p>
        </w:tc>
        <w:tc>
          <w:tcPr>
            <w:tcW w:w="1134" w:type="dxa"/>
            <w:tcBorders>
              <w:right w:val="double" w:sz="4" w:space="0" w:color="2C2C2C" w:themeColor="text1"/>
            </w:tcBorders>
          </w:tcPr>
          <w:p w14:paraId="090E45E2" w14:textId="77777777" w:rsidR="002D7AC9" w:rsidRPr="00FF6FE4" w:rsidRDefault="002D7AC9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2C2C2C" w:themeColor="text1"/>
            </w:tcBorders>
          </w:tcPr>
          <w:p w14:paraId="039BB397" w14:textId="54AF7A55" w:rsidR="002D7AC9" w:rsidRPr="00FF6FE4" w:rsidRDefault="005F3229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 w:rsidRPr="00FF6FE4">
              <w:rPr>
                <w:rFonts w:ascii="Calibri" w:hAnsi="Calibri" w:cs="Calibri"/>
                <w:bCs/>
                <w:sz w:val="24"/>
                <w:szCs w:val="24"/>
              </w:rPr>
              <w:t>Med</w:t>
            </w:r>
            <w:r w:rsidR="002D7AC9"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 annen </w:t>
            </w:r>
            <w:proofErr w:type="spellStart"/>
            <w:r w:rsidR="002D7AC9" w:rsidRPr="00201C93">
              <w:rPr>
                <w:rFonts w:ascii="Calibri" w:hAnsi="Calibri" w:cs="Calibri"/>
                <w:bCs/>
                <w:sz w:val="24"/>
                <w:szCs w:val="24"/>
              </w:rPr>
              <w:t>høyskoleutd</w:t>
            </w:r>
            <w:proofErr w:type="spellEnd"/>
            <w:r w:rsidR="002D7AC9"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 (60 min)</w:t>
            </w:r>
          </w:p>
        </w:tc>
        <w:tc>
          <w:tcPr>
            <w:tcW w:w="1134" w:type="dxa"/>
            <w:tcBorders>
              <w:left w:val="double" w:sz="4" w:space="0" w:color="2C2C2C" w:themeColor="text1"/>
            </w:tcBorders>
          </w:tcPr>
          <w:p w14:paraId="07455C16" w14:textId="77777777" w:rsidR="002D7AC9" w:rsidRPr="002D7AC9" w:rsidRDefault="002D7AC9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F6FE4" w:rsidRPr="00351AFE" w14:paraId="1FD79A43" w14:textId="6EBE5D24" w:rsidTr="005F3229">
        <w:tc>
          <w:tcPr>
            <w:tcW w:w="3539" w:type="dxa"/>
            <w:tcBorders>
              <w:right w:val="double" w:sz="4" w:space="0" w:color="2C2C2C" w:themeColor="text1"/>
            </w:tcBorders>
          </w:tcPr>
          <w:p w14:paraId="4B493CEE" w14:textId="77777777" w:rsidR="002D7AC9" w:rsidRPr="00201C93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  <w:r w:rsidRPr="00201C93">
              <w:rPr>
                <w:rFonts w:ascii="Calibri" w:hAnsi="Calibri" w:cs="Calibri"/>
                <w:b/>
                <w:sz w:val="24"/>
                <w:szCs w:val="24"/>
              </w:rPr>
              <w:t>Planlagt organisert som:</w:t>
            </w:r>
          </w:p>
        </w:tc>
        <w:tc>
          <w:tcPr>
            <w:tcW w:w="1134" w:type="dxa"/>
            <w:tcBorders>
              <w:right w:val="double" w:sz="4" w:space="0" w:color="2C2C2C" w:themeColor="text1"/>
            </w:tcBorders>
          </w:tcPr>
          <w:p w14:paraId="3987B115" w14:textId="77777777" w:rsidR="002D7AC9" w:rsidRPr="002D7AC9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2C2C2C" w:themeColor="text1"/>
            </w:tcBorders>
          </w:tcPr>
          <w:p w14:paraId="53B347D5" w14:textId="02D8281E" w:rsidR="002D7AC9" w:rsidRPr="00201C93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  <w:r w:rsidRPr="00201C93">
              <w:rPr>
                <w:rFonts w:ascii="Calibri" w:hAnsi="Calibri" w:cs="Calibri"/>
                <w:b/>
                <w:sz w:val="24"/>
                <w:szCs w:val="24"/>
              </w:rPr>
              <w:t>Organisert som:</w:t>
            </w:r>
          </w:p>
        </w:tc>
        <w:tc>
          <w:tcPr>
            <w:tcW w:w="1134" w:type="dxa"/>
            <w:tcBorders>
              <w:left w:val="double" w:sz="4" w:space="0" w:color="2C2C2C" w:themeColor="text1"/>
            </w:tcBorders>
          </w:tcPr>
          <w:p w14:paraId="18083135" w14:textId="77777777" w:rsidR="002D7AC9" w:rsidRPr="002D7AC9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6934" w:rsidRPr="00351AFE" w14:paraId="6BC5A48C" w14:textId="77777777" w:rsidTr="005F3229">
        <w:tc>
          <w:tcPr>
            <w:tcW w:w="3539" w:type="dxa"/>
            <w:tcBorders>
              <w:right w:val="double" w:sz="4" w:space="0" w:color="2C2C2C" w:themeColor="text1"/>
            </w:tcBorders>
          </w:tcPr>
          <w:p w14:paraId="339A65D9" w14:textId="4B73F755" w:rsidR="00C66934" w:rsidRPr="00201C93" w:rsidRDefault="006364F8" w:rsidP="00C66934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E</w:t>
            </w:r>
            <w:r w:rsidR="00C66934"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netimer </w:t>
            </w:r>
          </w:p>
          <w:p w14:paraId="03314F42" w14:textId="77777777" w:rsidR="00C66934" w:rsidRPr="00201C93" w:rsidRDefault="00C66934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2C2C2C" w:themeColor="text1"/>
            </w:tcBorders>
          </w:tcPr>
          <w:p w14:paraId="15BA54F2" w14:textId="77777777" w:rsidR="00C66934" w:rsidRPr="002D7AC9" w:rsidRDefault="00C66934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2C2C2C" w:themeColor="text1"/>
            </w:tcBorders>
          </w:tcPr>
          <w:p w14:paraId="285983B6" w14:textId="6DA3DC93" w:rsidR="00C66934" w:rsidRPr="00201C93" w:rsidRDefault="006364F8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E</w:t>
            </w:r>
            <w:r w:rsidR="00C66934" w:rsidRPr="00201C93">
              <w:rPr>
                <w:rFonts w:ascii="Calibri" w:hAnsi="Calibri" w:cs="Calibri"/>
                <w:bCs/>
                <w:sz w:val="24"/>
                <w:szCs w:val="24"/>
              </w:rPr>
              <w:t>netimer</w:t>
            </w:r>
          </w:p>
        </w:tc>
        <w:tc>
          <w:tcPr>
            <w:tcW w:w="1134" w:type="dxa"/>
            <w:tcBorders>
              <w:left w:val="double" w:sz="4" w:space="0" w:color="2C2C2C" w:themeColor="text1"/>
            </w:tcBorders>
          </w:tcPr>
          <w:p w14:paraId="0D1EA5A7" w14:textId="77777777" w:rsidR="00C66934" w:rsidRPr="002D7AC9" w:rsidRDefault="00C66934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6934" w:rsidRPr="00351AFE" w14:paraId="4328DEBE" w14:textId="77777777" w:rsidTr="005F3229">
        <w:tc>
          <w:tcPr>
            <w:tcW w:w="3539" w:type="dxa"/>
            <w:tcBorders>
              <w:right w:val="double" w:sz="4" w:space="0" w:color="2C2C2C" w:themeColor="text1"/>
            </w:tcBorders>
          </w:tcPr>
          <w:p w14:paraId="651E4BD7" w14:textId="6387785E" w:rsidR="00C66934" w:rsidRPr="00201C93" w:rsidRDefault="006364F8" w:rsidP="00C66934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</w:t>
            </w:r>
            <w:r w:rsidR="00C66934" w:rsidRPr="00201C93">
              <w:rPr>
                <w:rFonts w:ascii="Calibri" w:hAnsi="Calibri" w:cs="Calibri"/>
                <w:bCs/>
                <w:sz w:val="24"/>
                <w:szCs w:val="24"/>
              </w:rPr>
              <w:t>ruppe</w:t>
            </w:r>
          </w:p>
        </w:tc>
        <w:tc>
          <w:tcPr>
            <w:tcW w:w="1134" w:type="dxa"/>
            <w:tcBorders>
              <w:right w:val="double" w:sz="4" w:space="0" w:color="2C2C2C" w:themeColor="text1"/>
            </w:tcBorders>
          </w:tcPr>
          <w:p w14:paraId="56505C2F" w14:textId="77777777" w:rsidR="00C66934" w:rsidRPr="002D7AC9" w:rsidRDefault="00C66934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2C2C2C" w:themeColor="text1"/>
            </w:tcBorders>
          </w:tcPr>
          <w:p w14:paraId="1B097A81" w14:textId="58862679" w:rsidR="00C66934" w:rsidRPr="00201C93" w:rsidRDefault="006364F8" w:rsidP="00C66934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</w:t>
            </w:r>
            <w:r w:rsidR="00C66934"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ruppe </w:t>
            </w:r>
          </w:p>
          <w:p w14:paraId="63ED522F" w14:textId="77777777" w:rsidR="00C66934" w:rsidRPr="00201C93" w:rsidRDefault="00C66934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2C2C2C" w:themeColor="text1"/>
            </w:tcBorders>
          </w:tcPr>
          <w:p w14:paraId="2276D07C" w14:textId="77777777" w:rsidR="00C66934" w:rsidRPr="002D7AC9" w:rsidRDefault="00C66934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6934" w:rsidRPr="00351AFE" w14:paraId="7880BFE4" w14:textId="77777777" w:rsidTr="005F3229">
        <w:tc>
          <w:tcPr>
            <w:tcW w:w="3539" w:type="dxa"/>
            <w:tcBorders>
              <w:right w:val="double" w:sz="4" w:space="0" w:color="2C2C2C" w:themeColor="text1"/>
            </w:tcBorders>
          </w:tcPr>
          <w:p w14:paraId="0226D24C" w14:textId="2855F973" w:rsidR="00C66934" w:rsidRPr="00201C93" w:rsidRDefault="006364F8" w:rsidP="00C66934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C66934"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olærer </w:t>
            </w:r>
          </w:p>
          <w:p w14:paraId="412C5AD2" w14:textId="77777777" w:rsidR="00C66934" w:rsidRPr="00201C93" w:rsidRDefault="00C66934" w:rsidP="00C66934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2C2C2C" w:themeColor="text1"/>
            </w:tcBorders>
          </w:tcPr>
          <w:p w14:paraId="5DA4F537" w14:textId="77777777" w:rsidR="00C66934" w:rsidRPr="002D7AC9" w:rsidRDefault="00C66934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2C2C2C" w:themeColor="text1"/>
            </w:tcBorders>
          </w:tcPr>
          <w:p w14:paraId="35A78642" w14:textId="740D88E8" w:rsidR="00C66934" w:rsidRPr="00201C93" w:rsidRDefault="006364F8" w:rsidP="00C66934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C66934"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olærer </w:t>
            </w:r>
          </w:p>
          <w:p w14:paraId="1C603166" w14:textId="77777777" w:rsidR="00C66934" w:rsidRPr="00201C93" w:rsidRDefault="00C66934" w:rsidP="00C66934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2C2C2C" w:themeColor="text1"/>
            </w:tcBorders>
          </w:tcPr>
          <w:p w14:paraId="3153D78B" w14:textId="77777777" w:rsidR="00C66934" w:rsidRPr="002D7AC9" w:rsidRDefault="00C66934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6FE4" w:rsidRPr="00351AFE" w14:paraId="5E029E98" w14:textId="15036EB3" w:rsidTr="005F3229">
        <w:tc>
          <w:tcPr>
            <w:tcW w:w="3539" w:type="dxa"/>
            <w:tcBorders>
              <w:right w:val="double" w:sz="4" w:space="0" w:color="2C2C2C" w:themeColor="text1"/>
            </w:tcBorders>
          </w:tcPr>
          <w:p w14:paraId="0264008E" w14:textId="54A2E24E" w:rsidR="002D7AC9" w:rsidRPr="0080120E" w:rsidRDefault="006364F8" w:rsidP="00745826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2D7AC9" w:rsidRPr="00201C93">
              <w:rPr>
                <w:rFonts w:ascii="Calibri" w:hAnsi="Calibri" w:cs="Calibri"/>
                <w:bCs/>
                <w:sz w:val="24"/>
                <w:szCs w:val="24"/>
              </w:rPr>
              <w:t>ssistent</w:t>
            </w:r>
          </w:p>
        </w:tc>
        <w:tc>
          <w:tcPr>
            <w:tcW w:w="1134" w:type="dxa"/>
            <w:tcBorders>
              <w:right w:val="double" w:sz="4" w:space="0" w:color="2C2C2C" w:themeColor="text1"/>
            </w:tcBorders>
          </w:tcPr>
          <w:p w14:paraId="38A8C1C0" w14:textId="77777777" w:rsidR="002D7AC9" w:rsidRPr="002D7AC9" w:rsidRDefault="002D7AC9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2C2C2C" w:themeColor="text1"/>
            </w:tcBorders>
          </w:tcPr>
          <w:p w14:paraId="575983E4" w14:textId="27263C62" w:rsidR="002D7AC9" w:rsidRPr="00201C93" w:rsidRDefault="006364F8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2D7AC9" w:rsidRPr="00201C93">
              <w:rPr>
                <w:rFonts w:ascii="Calibri" w:hAnsi="Calibri" w:cs="Calibri"/>
                <w:bCs/>
                <w:sz w:val="24"/>
                <w:szCs w:val="24"/>
              </w:rPr>
              <w:t>ssistent</w:t>
            </w:r>
          </w:p>
          <w:p w14:paraId="20259CF1" w14:textId="77777777" w:rsidR="002D7AC9" w:rsidRPr="00201C93" w:rsidRDefault="002D7AC9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2C2C2C" w:themeColor="text1"/>
            </w:tcBorders>
          </w:tcPr>
          <w:p w14:paraId="3FBA7F5A" w14:textId="77777777" w:rsidR="002D7AC9" w:rsidRPr="002D7AC9" w:rsidRDefault="002D7AC9" w:rsidP="00745826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2D7AC9" w:rsidRPr="00745826" w14:paraId="44387F94" w14:textId="6DBD59E6" w:rsidTr="0080120E">
        <w:tc>
          <w:tcPr>
            <w:tcW w:w="3539" w:type="dxa"/>
          </w:tcPr>
          <w:p w14:paraId="59EB1B49" w14:textId="77777777" w:rsidR="002D7AC9" w:rsidRPr="002D7AC9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258B0D47" w14:textId="7BA09117" w:rsidR="002D7AC9" w:rsidRPr="00201C93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  <w:r w:rsidRPr="00201C93">
              <w:rPr>
                <w:rFonts w:ascii="Calibri" w:hAnsi="Calibri" w:cs="Calibri"/>
                <w:b/>
                <w:sz w:val="24"/>
                <w:szCs w:val="24"/>
              </w:rPr>
              <w:t>Antall elever i klassen:</w:t>
            </w:r>
          </w:p>
          <w:p w14:paraId="62893163" w14:textId="77777777" w:rsidR="002D7AC9" w:rsidRPr="00201C93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2EB2E9" w14:textId="77777777" w:rsidR="002D7AC9" w:rsidRPr="002D7AC9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D7AC9" w:rsidRPr="00745826" w14:paraId="4C9A3320" w14:textId="11A98938" w:rsidTr="0080120E">
        <w:tc>
          <w:tcPr>
            <w:tcW w:w="3539" w:type="dxa"/>
          </w:tcPr>
          <w:p w14:paraId="512447D1" w14:textId="77777777" w:rsidR="002D7AC9" w:rsidRPr="002D7AC9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468317B9" w14:textId="1FD8899E" w:rsidR="002D7AC9" w:rsidRPr="00201C93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  <w:r w:rsidRPr="00201C93">
              <w:rPr>
                <w:rFonts w:ascii="Calibri" w:hAnsi="Calibri" w:cs="Calibri"/>
                <w:b/>
                <w:sz w:val="24"/>
                <w:szCs w:val="24"/>
              </w:rPr>
              <w:t>Antall elever i søkers gruppe:</w:t>
            </w:r>
          </w:p>
          <w:p w14:paraId="2E31EE92" w14:textId="77777777" w:rsidR="002D7AC9" w:rsidRPr="00201C93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1E92F" w14:textId="77777777" w:rsidR="002D7AC9" w:rsidRPr="002D7AC9" w:rsidRDefault="002D7AC9" w:rsidP="00745826">
            <w:pPr>
              <w:spacing w:before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2A0E9EF" w14:textId="77777777" w:rsidR="00745826" w:rsidRDefault="00745826" w:rsidP="00F12F7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14:paraId="7F0E06F1" w14:textId="5B6053DD" w:rsidR="00FF0198" w:rsidRPr="004D0BC5" w:rsidRDefault="00FF0198" w:rsidP="00F12F7B">
      <w:pPr>
        <w:spacing w:before="0" w:after="0" w:line="240" w:lineRule="auto"/>
        <w:rPr>
          <w:rFonts w:ascii="Arial" w:hAnsi="Arial" w:cs="Arial"/>
          <w:b/>
          <w:sz w:val="28"/>
          <w:szCs w:val="28"/>
        </w:rPr>
      </w:pPr>
    </w:p>
    <w:p w14:paraId="6DCB5DD2" w14:textId="77777777" w:rsidR="00FF0198" w:rsidRDefault="00FF0198" w:rsidP="00F12F7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14:paraId="2DDB38BA" w14:textId="77777777" w:rsidR="00FF0198" w:rsidRDefault="00FF0198" w:rsidP="00F12F7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62174" w:rsidRPr="00F12557" w14:paraId="5B21E70C" w14:textId="77777777" w:rsidTr="00DC102E">
        <w:tc>
          <w:tcPr>
            <w:tcW w:w="9629" w:type="dxa"/>
            <w:shd w:val="clear" w:color="auto" w:fill="D9D9D9" w:themeFill="background1" w:themeFillShade="D9"/>
          </w:tcPr>
          <w:p w14:paraId="4C2EA82B" w14:textId="4CA9A81C" w:rsidR="00580996" w:rsidRPr="00201C93" w:rsidRDefault="00E62174" w:rsidP="00580996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C93">
              <w:rPr>
                <w:rFonts w:ascii="Calibri" w:hAnsi="Calibri" w:cs="Calibri"/>
                <w:b/>
                <w:sz w:val="20"/>
                <w:szCs w:val="20"/>
              </w:rPr>
              <w:t xml:space="preserve">Når eleven får </w:t>
            </w:r>
            <w:r w:rsidR="00854B26">
              <w:rPr>
                <w:rFonts w:ascii="Calibri" w:hAnsi="Calibri" w:cs="Calibri"/>
                <w:b/>
                <w:sz w:val="20"/>
                <w:szCs w:val="20"/>
              </w:rPr>
              <w:t xml:space="preserve">individuelt </w:t>
            </w:r>
            <w:r w:rsidR="009B2019">
              <w:rPr>
                <w:rFonts w:ascii="Calibri" w:hAnsi="Calibri" w:cs="Calibri"/>
                <w:b/>
                <w:sz w:val="20"/>
                <w:szCs w:val="20"/>
              </w:rPr>
              <w:t>tilrettelagt</w:t>
            </w:r>
            <w:r w:rsidR="00854B26">
              <w:rPr>
                <w:rFonts w:ascii="Calibri" w:hAnsi="Calibri" w:cs="Calibri"/>
                <w:b/>
                <w:sz w:val="20"/>
                <w:szCs w:val="20"/>
              </w:rPr>
              <w:t xml:space="preserve"> undervisning </w:t>
            </w:r>
            <w:r w:rsidRPr="00201C93">
              <w:rPr>
                <w:rFonts w:ascii="Calibri" w:hAnsi="Calibri" w:cs="Calibri"/>
                <w:b/>
                <w:sz w:val="20"/>
                <w:szCs w:val="20"/>
              </w:rPr>
              <w:t>i gruppe sammen med andre elever,</w:t>
            </w:r>
          </w:p>
          <w:p w14:paraId="44261F1E" w14:textId="69ED359D" w:rsidR="00E62174" w:rsidRPr="00201C93" w:rsidRDefault="00E62174" w:rsidP="00580996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C93">
              <w:rPr>
                <w:rFonts w:ascii="Calibri" w:hAnsi="Calibri" w:cs="Calibri"/>
                <w:b/>
                <w:sz w:val="20"/>
                <w:szCs w:val="20"/>
              </w:rPr>
              <w:t>fordeles kostnaden for denne undervisningen etter antall elever i gruppa:</w:t>
            </w:r>
          </w:p>
          <w:p w14:paraId="0584AACD" w14:textId="77777777" w:rsidR="00E62174" w:rsidRPr="00201C93" w:rsidRDefault="00E62174" w:rsidP="00580996">
            <w:pPr>
              <w:spacing w:before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D993956" w14:textId="77777777" w:rsidR="00E62174" w:rsidRPr="00201C93" w:rsidRDefault="00E62174" w:rsidP="00580996">
            <w:pPr>
              <w:spacing w:before="0"/>
              <w:jc w:val="center"/>
              <w:rPr>
                <w:rFonts w:ascii="Calibri" w:hAnsi="Calibri" w:cs="Calibri"/>
                <w:i/>
                <w:sz w:val="20"/>
                <w:szCs w:val="20"/>
                <w:u w:val="single"/>
              </w:rPr>
            </w:pPr>
            <w:r w:rsidRPr="00201C93">
              <w:rPr>
                <w:rFonts w:ascii="Calibri" w:hAnsi="Calibri" w:cs="Calibri"/>
                <w:i/>
                <w:sz w:val="20"/>
                <w:szCs w:val="20"/>
                <w:u w:val="single"/>
              </w:rPr>
              <w:t>Eks:</w:t>
            </w:r>
          </w:p>
          <w:p w14:paraId="0A39814C" w14:textId="46591AF5" w:rsidR="00E62174" w:rsidRPr="00201C93" w:rsidRDefault="00E62174" w:rsidP="00580996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C93">
              <w:rPr>
                <w:rFonts w:ascii="Calibri" w:hAnsi="Calibri" w:cs="Calibri"/>
                <w:i/>
                <w:sz w:val="20"/>
                <w:szCs w:val="20"/>
              </w:rPr>
              <w:t>For ei gruppe med 3 elever blir kostnadsberegni</w:t>
            </w:r>
            <w:r w:rsidR="008C7C83" w:rsidRPr="00201C93">
              <w:rPr>
                <w:rFonts w:ascii="Calibri" w:hAnsi="Calibri" w:cs="Calibri"/>
                <w:i/>
                <w:sz w:val="20"/>
                <w:szCs w:val="20"/>
              </w:rPr>
              <w:t xml:space="preserve">ngen per elev per uke 6 timer : </w:t>
            </w:r>
            <w:r w:rsidRPr="00201C93">
              <w:rPr>
                <w:rFonts w:ascii="Calibri" w:hAnsi="Calibri" w:cs="Calibri"/>
                <w:i/>
                <w:sz w:val="20"/>
                <w:szCs w:val="20"/>
              </w:rPr>
              <w:t>3 = 2 uketimer.</w:t>
            </w:r>
          </w:p>
        </w:tc>
      </w:tr>
    </w:tbl>
    <w:p w14:paraId="3EA9982B" w14:textId="77777777" w:rsidR="00F61026" w:rsidRDefault="00F61026" w:rsidP="00F12F7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569C6" w:rsidRPr="00F569C6" w14:paraId="29EED02C" w14:textId="77777777" w:rsidTr="00F569C6">
        <w:tc>
          <w:tcPr>
            <w:tcW w:w="3209" w:type="dxa"/>
          </w:tcPr>
          <w:p w14:paraId="0A20887A" w14:textId="77777777" w:rsidR="00F569C6" w:rsidRDefault="00F569C6" w:rsidP="00F12F7B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Årstimer pedagog </w:t>
            </w:r>
          </w:p>
          <w:p w14:paraId="679EB5A6" w14:textId="19D8046C" w:rsidR="00F569C6" w:rsidRPr="00201C93" w:rsidRDefault="00F569C6" w:rsidP="00F12F7B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EAB93A5" w14:textId="76C1E8C6" w:rsidR="00F569C6" w:rsidRPr="00201C93" w:rsidRDefault="00F569C6" w:rsidP="00F12F7B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 w:rsidRPr="00201C93">
              <w:rPr>
                <w:rFonts w:ascii="Calibri" w:hAnsi="Calibri" w:cs="Calibri"/>
                <w:bCs/>
                <w:sz w:val="24"/>
                <w:szCs w:val="24"/>
              </w:rPr>
              <w:t>Årstimer assistent</w:t>
            </w:r>
          </w:p>
        </w:tc>
        <w:tc>
          <w:tcPr>
            <w:tcW w:w="3210" w:type="dxa"/>
          </w:tcPr>
          <w:p w14:paraId="274C01D3" w14:textId="52A9AD65" w:rsidR="00F569C6" w:rsidRPr="00201C93" w:rsidRDefault="00F569C6" w:rsidP="00F12F7B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 w:rsidRPr="00201C93">
              <w:rPr>
                <w:rFonts w:ascii="Calibri" w:hAnsi="Calibri" w:cs="Calibri"/>
                <w:bCs/>
                <w:sz w:val="24"/>
                <w:szCs w:val="24"/>
              </w:rPr>
              <w:t xml:space="preserve">Årstimer annen </w:t>
            </w:r>
            <w:proofErr w:type="spellStart"/>
            <w:r w:rsidRPr="00201C93">
              <w:rPr>
                <w:rFonts w:ascii="Calibri" w:hAnsi="Calibri" w:cs="Calibri"/>
                <w:bCs/>
                <w:sz w:val="24"/>
                <w:szCs w:val="24"/>
              </w:rPr>
              <w:t>høyskoleutd</w:t>
            </w:r>
            <w:proofErr w:type="spellEnd"/>
          </w:p>
        </w:tc>
      </w:tr>
      <w:tr w:rsidR="00EE2C22" w:rsidRPr="00EE2C22" w14:paraId="5C5A915D" w14:textId="77777777" w:rsidTr="001F57E0">
        <w:tc>
          <w:tcPr>
            <w:tcW w:w="9629" w:type="dxa"/>
            <w:gridSpan w:val="3"/>
          </w:tcPr>
          <w:p w14:paraId="23A89D01" w14:textId="77777777" w:rsidR="00EE2C22" w:rsidRDefault="00EE2C22" w:rsidP="00F12F7B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Skolen som skal gi opplæringen (navn og adresse)</w:t>
            </w:r>
          </w:p>
          <w:p w14:paraId="5A8C00A5" w14:textId="77777777" w:rsidR="00EE2C22" w:rsidRDefault="00EE2C22" w:rsidP="00F12F7B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0C3374D" w14:textId="77777777" w:rsidR="00EE2C22" w:rsidRDefault="00EE2C22" w:rsidP="00F12F7B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42D0C24" w14:textId="77777777" w:rsidR="00EE2C22" w:rsidRDefault="00EE2C22" w:rsidP="00F12F7B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35198AA" w14:textId="55D8035A" w:rsidR="00EE2C22" w:rsidRPr="00201C93" w:rsidRDefault="00EE2C22" w:rsidP="00F12F7B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E2C22" w:rsidRPr="00EE2C22" w14:paraId="0A6B9D07" w14:textId="77777777" w:rsidTr="00745712">
        <w:tc>
          <w:tcPr>
            <w:tcW w:w="3209" w:type="dxa"/>
          </w:tcPr>
          <w:p w14:paraId="1987944C" w14:textId="4A979F56" w:rsidR="00EE2C22" w:rsidRPr="00201C93" w:rsidRDefault="00EE2C22" w:rsidP="00F12F7B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Dato</w:t>
            </w:r>
          </w:p>
        </w:tc>
        <w:tc>
          <w:tcPr>
            <w:tcW w:w="6420" w:type="dxa"/>
            <w:gridSpan w:val="2"/>
          </w:tcPr>
          <w:p w14:paraId="514AF05A" w14:textId="77777777" w:rsidR="00EE2C22" w:rsidRDefault="00EE2C22" w:rsidP="00F12F7B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Rektors sign.: </w:t>
            </w:r>
          </w:p>
          <w:p w14:paraId="1537B387" w14:textId="77777777" w:rsidR="000B5F36" w:rsidRDefault="000B5F36" w:rsidP="00F12F7B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A109D34" w14:textId="25273CFA" w:rsidR="000B5F36" w:rsidRPr="00201C93" w:rsidRDefault="000B5F36" w:rsidP="00F12F7B">
            <w:pPr>
              <w:spacing w:befor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15DAAD4D" w14:textId="77777777" w:rsidR="00F569C6" w:rsidRDefault="00F569C6" w:rsidP="00F12F7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14:paraId="60A2ADEE" w14:textId="20AA64A5" w:rsidR="5B0A55EE" w:rsidRDefault="5B0A55EE"/>
    <w:p w14:paraId="0CF51B1E" w14:textId="77777777" w:rsidR="00DC102E" w:rsidRPr="006D2393" w:rsidRDefault="00DC102E" w:rsidP="00F12F7B"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</w:p>
    <w:p w14:paraId="321E1528" w14:textId="77777777" w:rsidR="00DC102E" w:rsidRPr="00DC102E" w:rsidRDefault="00DC102E" w:rsidP="00DC102E">
      <w:r w:rsidRPr="00B55D9D">
        <w:rPr>
          <w:rFonts w:ascii="Arial" w:hAnsi="Arial" w:cs="Arial"/>
          <w:b/>
          <w:sz w:val="16"/>
          <w:szCs w:val="16"/>
        </w:rPr>
        <w:t>*)</w:t>
      </w:r>
      <w:r>
        <w:rPr>
          <w:rFonts w:ascii="Arial" w:hAnsi="Arial" w:cs="Arial"/>
          <w:b/>
          <w:sz w:val="16"/>
          <w:szCs w:val="16"/>
        </w:rPr>
        <w:t xml:space="preserve"> Alle timer oppgis i 60-minutters enheter</w:t>
      </w:r>
    </w:p>
    <w:sectPr w:rsidR="00DC102E" w:rsidRPr="00DC102E" w:rsidSect="00EB1DEB">
      <w:pgSz w:w="11907" w:h="16839" w:code="9"/>
      <w:pgMar w:top="1134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207B2" w14:textId="77777777" w:rsidR="001B02A5" w:rsidRDefault="001B02A5">
      <w:pPr>
        <w:spacing w:after="0" w:line="240" w:lineRule="auto"/>
      </w:pPr>
      <w:r>
        <w:separator/>
      </w:r>
    </w:p>
  </w:endnote>
  <w:endnote w:type="continuationSeparator" w:id="0">
    <w:p w14:paraId="75F8557D" w14:textId="77777777" w:rsidR="001B02A5" w:rsidRDefault="001B02A5">
      <w:pPr>
        <w:spacing w:after="0" w:line="240" w:lineRule="auto"/>
      </w:pPr>
      <w:r>
        <w:continuationSeparator/>
      </w:r>
    </w:p>
  </w:endnote>
  <w:endnote w:type="continuationNotice" w:id="1">
    <w:p w14:paraId="0BDB93CA" w14:textId="77777777" w:rsidR="001B02A5" w:rsidRDefault="001B02A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F28A8" w14:textId="77777777" w:rsidR="001B02A5" w:rsidRDefault="001B02A5">
      <w:pPr>
        <w:spacing w:after="0" w:line="240" w:lineRule="auto"/>
      </w:pPr>
      <w:r>
        <w:separator/>
      </w:r>
    </w:p>
  </w:footnote>
  <w:footnote w:type="continuationSeparator" w:id="0">
    <w:p w14:paraId="2CB17CC6" w14:textId="77777777" w:rsidR="001B02A5" w:rsidRDefault="001B02A5">
      <w:pPr>
        <w:spacing w:after="0" w:line="240" w:lineRule="auto"/>
      </w:pPr>
      <w:r>
        <w:continuationSeparator/>
      </w:r>
    </w:p>
  </w:footnote>
  <w:footnote w:type="continuationNotice" w:id="1">
    <w:p w14:paraId="688F7A4B" w14:textId="77777777" w:rsidR="001B02A5" w:rsidRDefault="001B02A5">
      <w:pPr>
        <w:spacing w:before="0" w:after="0" w:line="240" w:lineRule="auto"/>
      </w:pPr>
    </w:p>
  </w:footnote>
  <w:footnote w:id="2">
    <w:p w14:paraId="68E195CE" w14:textId="77777777" w:rsidR="009D6997" w:rsidRDefault="009D6997" w:rsidP="009D699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BC5542">
          <w:rPr>
            <w:rStyle w:val="Hyperkobling"/>
          </w:rPr>
          <w:t>Utdanningsdirektoratet</w:t>
        </w:r>
      </w:hyperlink>
      <w:r>
        <w:t xml:space="preserve"> veiledning til bruk av barnekonvensjonen i saksbehandlingen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A0231"/>
    <w:multiLevelType w:val="hybridMultilevel"/>
    <w:tmpl w:val="673CF830"/>
    <w:lvl w:ilvl="0" w:tplc="726E77F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04B4A"/>
    <w:multiLevelType w:val="hybridMultilevel"/>
    <w:tmpl w:val="3656D8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08923503">
    <w:abstractNumId w:val="15"/>
  </w:num>
  <w:num w:numId="2" w16cid:durableId="201943570">
    <w:abstractNumId w:val="12"/>
  </w:num>
  <w:num w:numId="3" w16cid:durableId="2002929021">
    <w:abstractNumId w:val="14"/>
  </w:num>
  <w:num w:numId="4" w16cid:durableId="1583905486">
    <w:abstractNumId w:val="13"/>
  </w:num>
  <w:num w:numId="5" w16cid:durableId="554589254">
    <w:abstractNumId w:val="17"/>
  </w:num>
  <w:num w:numId="6" w16cid:durableId="180322180">
    <w:abstractNumId w:val="18"/>
  </w:num>
  <w:num w:numId="7" w16cid:durableId="1112676485">
    <w:abstractNumId w:val="16"/>
  </w:num>
  <w:num w:numId="8" w16cid:durableId="521750408">
    <w:abstractNumId w:val="19"/>
  </w:num>
  <w:num w:numId="9" w16cid:durableId="2147353773">
    <w:abstractNumId w:val="9"/>
  </w:num>
  <w:num w:numId="10" w16cid:durableId="1134521384">
    <w:abstractNumId w:val="7"/>
  </w:num>
  <w:num w:numId="11" w16cid:durableId="1292662706">
    <w:abstractNumId w:val="6"/>
  </w:num>
  <w:num w:numId="12" w16cid:durableId="1445417935">
    <w:abstractNumId w:val="5"/>
  </w:num>
  <w:num w:numId="13" w16cid:durableId="845481330">
    <w:abstractNumId w:val="4"/>
  </w:num>
  <w:num w:numId="14" w16cid:durableId="169570545">
    <w:abstractNumId w:val="8"/>
  </w:num>
  <w:num w:numId="15" w16cid:durableId="1390614499">
    <w:abstractNumId w:val="3"/>
  </w:num>
  <w:num w:numId="16" w16cid:durableId="674768159">
    <w:abstractNumId w:val="2"/>
  </w:num>
  <w:num w:numId="17" w16cid:durableId="1440760338">
    <w:abstractNumId w:val="1"/>
  </w:num>
  <w:num w:numId="18" w16cid:durableId="578952666">
    <w:abstractNumId w:val="0"/>
  </w:num>
  <w:num w:numId="19" w16cid:durableId="1091661486">
    <w:abstractNumId w:val="10"/>
  </w:num>
  <w:num w:numId="20" w16cid:durableId="1189490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11-02T13:56:55.8257243+01:00&quot;,&quot;Checksum&quot;:&quot;1dc9a80ad0c9aa97607b4c3a5396484b&quot;,&quot;IsAccessible&quot;:false,&quot;Settings&quot;:{&quot;CreatePdfUa&quot;:1}}"/>
    <w:docVar w:name="Encrypted_CloudStatistics_StoryID" w:val="swHK4L0UgcvjuUCacQtWZWtCk7dIe1rLktPtZbzZvEWend6KPMyIuNjJm0pg7FlH"/>
  </w:docVars>
  <w:rsids>
    <w:rsidRoot w:val="00EB4F5D"/>
    <w:rsid w:val="0002617D"/>
    <w:rsid w:val="00043B08"/>
    <w:rsid w:val="00046D3B"/>
    <w:rsid w:val="00053696"/>
    <w:rsid w:val="00070C63"/>
    <w:rsid w:val="00085CF7"/>
    <w:rsid w:val="000876CB"/>
    <w:rsid w:val="00087B84"/>
    <w:rsid w:val="000B5F36"/>
    <w:rsid w:val="000F762A"/>
    <w:rsid w:val="000F7A6A"/>
    <w:rsid w:val="001135E8"/>
    <w:rsid w:val="00120FEF"/>
    <w:rsid w:val="00126E1C"/>
    <w:rsid w:val="0013183B"/>
    <w:rsid w:val="00140A9B"/>
    <w:rsid w:val="00143321"/>
    <w:rsid w:val="00146EE1"/>
    <w:rsid w:val="00150908"/>
    <w:rsid w:val="00150CA3"/>
    <w:rsid w:val="00152A01"/>
    <w:rsid w:val="001701AC"/>
    <w:rsid w:val="00170479"/>
    <w:rsid w:val="00194DF6"/>
    <w:rsid w:val="001973A6"/>
    <w:rsid w:val="00197883"/>
    <w:rsid w:val="001B02A5"/>
    <w:rsid w:val="001C7BC3"/>
    <w:rsid w:val="00201C93"/>
    <w:rsid w:val="00240276"/>
    <w:rsid w:val="00253484"/>
    <w:rsid w:val="00292E4D"/>
    <w:rsid w:val="002D7AC9"/>
    <w:rsid w:val="00302AB7"/>
    <w:rsid w:val="00304137"/>
    <w:rsid w:val="00323A6F"/>
    <w:rsid w:val="0033379B"/>
    <w:rsid w:val="00335601"/>
    <w:rsid w:val="00351AFE"/>
    <w:rsid w:val="00385D71"/>
    <w:rsid w:val="00395A00"/>
    <w:rsid w:val="003A2FA5"/>
    <w:rsid w:val="003B0CF1"/>
    <w:rsid w:val="003D6267"/>
    <w:rsid w:val="003E5D63"/>
    <w:rsid w:val="003F722C"/>
    <w:rsid w:val="00441E67"/>
    <w:rsid w:val="004438C3"/>
    <w:rsid w:val="004540C6"/>
    <w:rsid w:val="00484A72"/>
    <w:rsid w:val="004850FC"/>
    <w:rsid w:val="004B73A6"/>
    <w:rsid w:val="004C1586"/>
    <w:rsid w:val="004D0BC5"/>
    <w:rsid w:val="004E1AED"/>
    <w:rsid w:val="004E7640"/>
    <w:rsid w:val="00507895"/>
    <w:rsid w:val="005417DB"/>
    <w:rsid w:val="005446AF"/>
    <w:rsid w:val="00546CA6"/>
    <w:rsid w:val="00554AC5"/>
    <w:rsid w:val="00555C80"/>
    <w:rsid w:val="00572444"/>
    <w:rsid w:val="0057554B"/>
    <w:rsid w:val="00580996"/>
    <w:rsid w:val="005A5D98"/>
    <w:rsid w:val="005C12A5"/>
    <w:rsid w:val="005C184D"/>
    <w:rsid w:val="005C28FC"/>
    <w:rsid w:val="005E5920"/>
    <w:rsid w:val="005F3229"/>
    <w:rsid w:val="005F6ACB"/>
    <w:rsid w:val="00612E20"/>
    <w:rsid w:val="006306FA"/>
    <w:rsid w:val="00634D62"/>
    <w:rsid w:val="006364F8"/>
    <w:rsid w:val="00650093"/>
    <w:rsid w:val="00684971"/>
    <w:rsid w:val="00684C8A"/>
    <w:rsid w:val="00685C79"/>
    <w:rsid w:val="0069562F"/>
    <w:rsid w:val="00695A89"/>
    <w:rsid w:val="006A6376"/>
    <w:rsid w:val="006D2393"/>
    <w:rsid w:val="006D59DE"/>
    <w:rsid w:val="006E4CBF"/>
    <w:rsid w:val="00745826"/>
    <w:rsid w:val="00770527"/>
    <w:rsid w:val="00771162"/>
    <w:rsid w:val="00774513"/>
    <w:rsid w:val="007772BE"/>
    <w:rsid w:val="007B6B79"/>
    <w:rsid w:val="007D5ECF"/>
    <w:rsid w:val="007E0412"/>
    <w:rsid w:val="007E61E7"/>
    <w:rsid w:val="007E6741"/>
    <w:rsid w:val="007E710A"/>
    <w:rsid w:val="0080120E"/>
    <w:rsid w:val="0081773D"/>
    <w:rsid w:val="008234F5"/>
    <w:rsid w:val="00854B26"/>
    <w:rsid w:val="00855F9E"/>
    <w:rsid w:val="00856F8D"/>
    <w:rsid w:val="00864C07"/>
    <w:rsid w:val="0088415E"/>
    <w:rsid w:val="008979F2"/>
    <w:rsid w:val="008B14DA"/>
    <w:rsid w:val="008B479C"/>
    <w:rsid w:val="008C7C83"/>
    <w:rsid w:val="008D7F24"/>
    <w:rsid w:val="008E0ED8"/>
    <w:rsid w:val="009106AD"/>
    <w:rsid w:val="009119EF"/>
    <w:rsid w:val="009202BA"/>
    <w:rsid w:val="00935912"/>
    <w:rsid w:val="00944EF2"/>
    <w:rsid w:val="00946BBF"/>
    <w:rsid w:val="00960036"/>
    <w:rsid w:val="0099644B"/>
    <w:rsid w:val="009A6221"/>
    <w:rsid w:val="009B2019"/>
    <w:rsid w:val="009D6997"/>
    <w:rsid w:val="009E016F"/>
    <w:rsid w:val="009F3EA8"/>
    <w:rsid w:val="00A1199F"/>
    <w:rsid w:val="00A1310C"/>
    <w:rsid w:val="00A13599"/>
    <w:rsid w:val="00A325C3"/>
    <w:rsid w:val="00A4330B"/>
    <w:rsid w:val="00A855B5"/>
    <w:rsid w:val="00A9375F"/>
    <w:rsid w:val="00AA2265"/>
    <w:rsid w:val="00AC1C27"/>
    <w:rsid w:val="00AF45B4"/>
    <w:rsid w:val="00B13BB7"/>
    <w:rsid w:val="00B331EC"/>
    <w:rsid w:val="00B52F51"/>
    <w:rsid w:val="00B55D9D"/>
    <w:rsid w:val="00B65556"/>
    <w:rsid w:val="00B86B8A"/>
    <w:rsid w:val="00BC6D5B"/>
    <w:rsid w:val="00BE0A4D"/>
    <w:rsid w:val="00C24CB9"/>
    <w:rsid w:val="00C31BDB"/>
    <w:rsid w:val="00C35628"/>
    <w:rsid w:val="00C35934"/>
    <w:rsid w:val="00C61F89"/>
    <w:rsid w:val="00C64461"/>
    <w:rsid w:val="00C66934"/>
    <w:rsid w:val="00C743A8"/>
    <w:rsid w:val="00C86A26"/>
    <w:rsid w:val="00CA4196"/>
    <w:rsid w:val="00CA4661"/>
    <w:rsid w:val="00CA7662"/>
    <w:rsid w:val="00CC04EF"/>
    <w:rsid w:val="00CD0F53"/>
    <w:rsid w:val="00CD23AD"/>
    <w:rsid w:val="00CE0E99"/>
    <w:rsid w:val="00CF7680"/>
    <w:rsid w:val="00D10F53"/>
    <w:rsid w:val="00D1704F"/>
    <w:rsid w:val="00D20735"/>
    <w:rsid w:val="00D210AB"/>
    <w:rsid w:val="00D2478A"/>
    <w:rsid w:val="00D3332E"/>
    <w:rsid w:val="00D36253"/>
    <w:rsid w:val="00D47A97"/>
    <w:rsid w:val="00D47BF0"/>
    <w:rsid w:val="00D57830"/>
    <w:rsid w:val="00D66B99"/>
    <w:rsid w:val="00D66BD5"/>
    <w:rsid w:val="00D718E4"/>
    <w:rsid w:val="00D76175"/>
    <w:rsid w:val="00D76536"/>
    <w:rsid w:val="00D91944"/>
    <w:rsid w:val="00D92808"/>
    <w:rsid w:val="00D97B6C"/>
    <w:rsid w:val="00DA405D"/>
    <w:rsid w:val="00DB1AB2"/>
    <w:rsid w:val="00DC102E"/>
    <w:rsid w:val="00DD012C"/>
    <w:rsid w:val="00DD2896"/>
    <w:rsid w:val="00E05706"/>
    <w:rsid w:val="00E06FE2"/>
    <w:rsid w:val="00E07D48"/>
    <w:rsid w:val="00E17D86"/>
    <w:rsid w:val="00E20350"/>
    <w:rsid w:val="00E2219C"/>
    <w:rsid w:val="00E32493"/>
    <w:rsid w:val="00E449E4"/>
    <w:rsid w:val="00E5003D"/>
    <w:rsid w:val="00E60463"/>
    <w:rsid w:val="00E62174"/>
    <w:rsid w:val="00EA52C8"/>
    <w:rsid w:val="00EB1A67"/>
    <w:rsid w:val="00EB1DEB"/>
    <w:rsid w:val="00EB4F5D"/>
    <w:rsid w:val="00ED11EC"/>
    <w:rsid w:val="00EE2C22"/>
    <w:rsid w:val="00EE7DD1"/>
    <w:rsid w:val="00F01C7C"/>
    <w:rsid w:val="00F07B5A"/>
    <w:rsid w:val="00F12557"/>
    <w:rsid w:val="00F12F7B"/>
    <w:rsid w:val="00F1589F"/>
    <w:rsid w:val="00F46C9D"/>
    <w:rsid w:val="00F50813"/>
    <w:rsid w:val="00F51B81"/>
    <w:rsid w:val="00F52C39"/>
    <w:rsid w:val="00F569C6"/>
    <w:rsid w:val="00F61026"/>
    <w:rsid w:val="00F63536"/>
    <w:rsid w:val="00F76B6B"/>
    <w:rsid w:val="00F90BED"/>
    <w:rsid w:val="00FA4D19"/>
    <w:rsid w:val="00FF0198"/>
    <w:rsid w:val="00FF6FE4"/>
    <w:rsid w:val="09288BF2"/>
    <w:rsid w:val="0BA10701"/>
    <w:rsid w:val="1808CEA7"/>
    <w:rsid w:val="54010251"/>
    <w:rsid w:val="5B0A55EE"/>
    <w:rsid w:val="5C17413E"/>
    <w:rsid w:val="6243B3A5"/>
    <w:rsid w:val="6B8F176C"/>
    <w:rsid w:val="6F82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8C1BB"/>
  <w15:docId w15:val="{C12FBCC1-618F-4A51-9171-BCE2924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Overskrift1">
    <w:name w:val="heading 1"/>
    <w:basedOn w:val="Normal"/>
    <w:next w:val="Normal"/>
    <w:link w:val="Overskrift1Tegn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tel">
    <w:name w:val="Title"/>
    <w:basedOn w:val="Normal"/>
    <w:link w:val="TittelTegn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4E1AED"/>
    <w:rPr>
      <w:color w:val="404040" w:themeColor="text1" w:themeTint="E6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4E1AED"/>
    <w:rPr>
      <w:i/>
      <w:iCs/>
      <w:color w:val="806000" w:themeColor="accent1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7A97"/>
    <w:rPr>
      <w:rFonts w:ascii="Segoe UI" w:hAnsi="Segoe UI" w:cs="Segoe UI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47A97"/>
    <w:rPr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47A97"/>
    <w:rPr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47A97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47A97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47A9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47A97"/>
    <w:rPr>
      <w:b/>
      <w:bCs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47A97"/>
    <w:rPr>
      <w:rFonts w:ascii="Segoe UI" w:hAnsi="Segoe UI" w:cs="Segoe UI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47A97"/>
    <w:rPr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47A97"/>
    <w:rPr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47A97"/>
    <w:rPr>
      <w:rFonts w:ascii="Consolas" w:hAnsi="Consolas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47A97"/>
    <w:rPr>
      <w:rFonts w:ascii="Consolas" w:hAnsi="Consolas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47A97"/>
    <w:rPr>
      <w:rFonts w:ascii="Consolas" w:hAnsi="Consolas"/>
      <w:szCs w:val="21"/>
    </w:rPr>
  </w:style>
  <w:style w:type="paragraph" w:styleId="Blokkteks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ssholdertekst">
    <w:name w:val="Placeholder Text"/>
    <w:basedOn w:val="Standardskriftforavsnitt"/>
    <w:uiPriority w:val="99"/>
    <w:semiHidden/>
    <w:rsid w:val="00A1310C"/>
    <w:rPr>
      <w:color w:val="3C3C3C" w:themeColor="background2" w:themeShade="40"/>
    </w:rPr>
  </w:style>
  <w:style w:type="paragraph" w:styleId="Topptekst">
    <w:name w:val="header"/>
    <w:basedOn w:val="Normal"/>
    <w:link w:val="TopptekstTegn"/>
    <w:uiPriority w:val="99"/>
    <w:unhideWhenUsed/>
    <w:rsid w:val="004E1AED"/>
    <w:pPr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1AED"/>
  </w:style>
  <w:style w:type="paragraph" w:styleId="Bunntekst">
    <w:name w:val="footer"/>
    <w:basedOn w:val="Normal"/>
    <w:link w:val="BunntekstTegn"/>
    <w:uiPriority w:val="99"/>
    <w:unhideWhenUsed/>
    <w:rsid w:val="004E1AED"/>
    <w:pPr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1AED"/>
  </w:style>
  <w:style w:type="paragraph" w:styleId="Listeavsnitt">
    <w:name w:val="List Paragraph"/>
    <w:basedOn w:val="Normal"/>
    <w:uiPriority w:val="34"/>
    <w:unhideWhenUsed/>
    <w:qFormat/>
    <w:rsid w:val="00E62174"/>
    <w:pPr>
      <w:ind w:left="720"/>
      <w:contextualSpacing/>
    </w:pPr>
  </w:style>
  <w:style w:type="paragraph" w:styleId="Revisjon">
    <w:name w:val="Revision"/>
    <w:hidden/>
    <w:uiPriority w:val="99"/>
    <w:semiHidden/>
    <w:rsid w:val="00C86A26"/>
    <w:pPr>
      <w:spacing w:before="0" w:after="0" w:line="240" w:lineRule="auto"/>
    </w:pPr>
  </w:style>
  <w:style w:type="character" w:styleId="Fotnotereferanse">
    <w:name w:val="footnote reference"/>
    <w:basedOn w:val="Standardskriftforavsnitt"/>
    <w:uiPriority w:val="99"/>
    <w:semiHidden/>
    <w:unhideWhenUsed/>
    <w:rsid w:val="009D6997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9D6997"/>
    <w:rPr>
      <w:color w:val="005DBA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39"/>
    <w:rsid w:val="00335601"/>
    <w:pPr>
      <w:spacing w:before="0"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D76175"/>
    <w:pPr>
      <w:spacing w:before="0"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F569C6"/>
    <w:pPr>
      <w:spacing w:before="0"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3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tsforvalteren.no/rogaland/barn-og-foreldre/nyheiter-barn-og-foreldre/2022/10/vurdering-av-barnets-beste-i-saksbehandlin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dir.no/globalassets/filer/regelverk/rundskriv/veiledning-til-bruk-av-barnekonvensjonen.pdf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60E3A787F384BB9B2107582680913" ma:contentTypeVersion="25" ma:contentTypeDescription="Opprett et nytt dokument." ma:contentTypeScope="" ma:versionID="8a6564d77f17d54384d7198ed86e930b">
  <xsd:schema xmlns:xsd="http://www.w3.org/2001/XMLSchema" xmlns:xs="http://www.w3.org/2001/XMLSchema" xmlns:p="http://schemas.microsoft.com/office/2006/metadata/properties" xmlns:ns2="049cdf96-c0f7-48ad-bad3-176ad64fbcad" xmlns:ns3="6a134631-502a-4b54-bbd7-890c99e9d8ab" targetNamespace="http://schemas.microsoft.com/office/2006/metadata/properties" ma:root="true" ma:fieldsID="a8711a22c5e21f17fc0a7a5542dad146" ns2:_="" ns3:_="">
    <xsd:import namespace="049cdf96-c0f7-48ad-bad3-176ad64fbcad"/>
    <xsd:import namespace="6a134631-502a-4b54-bbd7-890c99e9d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Kommun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_x00c5_r"/>
                <xsd:element ref="ns2:Fora" minOccurs="0"/>
                <xsd:element ref="ns2:Type_x0020_doku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df96-c0f7-48ad-bad3-176ad64fb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Kommune" ma:index="17" nillable="true" ma:displayName="Kommune" ma:format="Dropdown" ma:internalName="Kommune">
      <xsd:simpleType>
        <xsd:restriction base="dms:Choice">
          <xsd:enumeration value="AREMARK"/>
          <xsd:enumeration value="ASKER"/>
          <xsd:enumeration value="ASKIM"/>
          <xsd:enumeration value="BJØRKELANGEN"/>
          <xsd:enumeration value="DRAMMEN"/>
          <xsd:enumeration value="DRØBAK"/>
          <xsd:enumeration value="EIDSVOLL"/>
          <xsd:enumeration value="ENEBAKK"/>
          <xsd:enumeration value="FJERDINGBY"/>
          <xsd:enumeration value="FLÅ"/>
          <xsd:enumeration value="FREDRIKSTAD"/>
          <xsd:enumeration value="GJERDRUM"/>
          <xsd:enumeration value="GOL"/>
          <xsd:enumeration value="Hagan"/>
          <xsd:enumeration value="HALDEN"/>
          <xsd:enumeration value="HEMSEDAL"/>
          <xsd:enumeration value="HOKKSUND"/>
          <xsd:enumeration value="HOL"/>
          <xsd:enumeration value="HURDAL"/>
          <xsd:enumeration value="HØNEFOSS"/>
          <xsd:enumeration value="JESSHEIM"/>
          <xsd:enumeration value="JEVNAKER"/>
          <xsd:enumeration value="KONGSBERG"/>
          <xsd:enumeration value="LAMPELAND"/>
          <xsd:enumeration value="LIER"/>
          <xsd:enumeration value="LILLESTRØM"/>
          <xsd:enumeration value="LØRENSKOG"/>
          <xsd:enumeration value="MOSS"/>
          <xsd:enumeration value="NANNESTAD"/>
          <xsd:enumeration value="NESBYEN"/>
          <xsd:enumeration value="NESODDTANGEN"/>
          <xsd:enumeration value="NORESUND"/>
          <xsd:enumeration value="PRESTFOSS"/>
          <xsd:enumeration value="RAKKESTAD"/>
          <xsd:enumeration value="ROA"/>
          <xsd:enumeration value="ROLLAG"/>
          <xsd:enumeration value="RØDBERG"/>
          <xsd:enumeration value="RØYSE"/>
          <xsd:enumeration value="RÅDE"/>
          <xsd:enumeration value="SANDVIKA"/>
          <xsd:enumeration value="SARPSBORG"/>
          <xsd:enumeration value="SKI"/>
          <xsd:enumeration value="SKIPTVET"/>
          <xsd:enumeration value="SKJÆRHALLEN"/>
          <xsd:enumeration value="VESTBY"/>
          <xsd:enumeration value="VIKERSUND"/>
          <xsd:enumeration value="VÅLER I VIKEN"/>
          <xsd:enumeration value="ØRJE"/>
          <xsd:enumeration value="ÅL"/>
          <xsd:enumeration value="ÅRNES"/>
          <xsd:enumeration value="ÅS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x00c5_r" ma:index="25" ma:displayName="År" ma:default="2023" ma:format="Dropdown" ma:indexed="true" ma:internalName="_x00c5_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</xsd:restriction>
      </xsd:simpleType>
    </xsd:element>
    <xsd:element name="Fora" ma:index="26" nillable="true" ma:displayName="Fora" ma:format="RadioButtons" ma:internalName="Fora">
      <xsd:simpleType>
        <xsd:restriction base="dms:Choice">
          <xsd:enumeration value="ALG"/>
          <xsd:enumeration value="Annet"/>
          <xsd:enumeration value="Faggruppe"/>
          <xsd:enumeration value="FS"/>
          <xsd:enumeration value="Fylkesmøte"/>
          <xsd:enumeration value="Internt"/>
          <xsd:enumeration value="KDU"/>
          <xsd:enumeration value="Konferanse"/>
          <xsd:enumeration value="Nettverk"/>
          <xsd:enumeration value="Regionledermøte"/>
          <xsd:enumeration value="Regionråd"/>
        </xsd:restriction>
      </xsd:simpleType>
    </xsd:element>
    <xsd:element name="Type_x0020_dokument" ma:index="27" nillable="true" ma:displayName="Type dokument" ma:format="RadioButtons" ma:internalName="Type_x0020_dokument">
      <xsd:simpleType>
        <xsd:restriction base="dms:Choice">
          <xsd:enumeration value="Adresser"/>
          <xsd:enumeration value="Annet"/>
          <xsd:enumeration value="Arbeidsdokument"/>
          <xsd:enumeration value="Avtale"/>
          <xsd:enumeration value="Budsjett"/>
          <xsd:enumeration value="Deltakere i nettverk o.l."/>
          <xsd:enumeration value="Deltakerliste"/>
          <xsd:enumeration value="Møtedokument"/>
          <xsd:enumeration value="Fakturagrunnlag"/>
          <xsd:enumeration value="OU-midler"/>
          <xsd:enumeration value="PLAN"/>
          <xsd:enumeration value="Program"/>
          <xsd:enumeration value="Regnskapsrapportering"/>
          <xsd:enumeration value="Årshjul"/>
          <xsd:enumeration value="Årsrapport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34631-502a-4b54-bbd7-890c99e9d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75d105-203b-4d14-a784-8cc48517b0d3}" ma:internalName="TaxCatchAll" ma:showField="CatchAllData" ma:web="6a134631-502a-4b54-bbd7-890c99e9d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34631-502a-4b54-bbd7-890c99e9d8ab" xsi:nil="true"/>
    <lcf76f155ced4ddcb4097134ff3c332f xmlns="049cdf96-c0f7-48ad-bad3-176ad64fbcad">
      <Terms xmlns="http://schemas.microsoft.com/office/infopath/2007/PartnerControls"/>
    </lcf76f155ced4ddcb4097134ff3c332f>
    <Fora xmlns="049cdf96-c0f7-48ad-bad3-176ad64fbcad" xsi:nil="true"/>
    <Kommune xmlns="049cdf96-c0f7-48ad-bad3-176ad64fbcad" xsi:nil="true"/>
    <Type_x0020_dokument xmlns="049cdf96-c0f7-48ad-bad3-176ad64fbcad" xsi:nil="true"/>
    <_x00c5_r xmlns="049cdf96-c0f7-48ad-bad3-176ad64fbcad">2023</_x00c5_r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05D901F2-ECCD-4C21-9D84-9DD0B52CF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F434B-64C3-4B10-9B16-42E433679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cdf96-c0f7-48ad-bad3-176ad64fbcad"/>
    <ds:schemaRef ds:uri="6a134631-502a-4b54-bbd7-890c99e9d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6a134631-502a-4b54-bbd7-890c99e9d8ab"/>
    <ds:schemaRef ds:uri="049cdf96-c0f7-48ad-bad3-176ad64fbcad"/>
  </ds:schemaRefs>
</ds:datastoreItem>
</file>

<file path=customXml/itemProps4.xml><?xml version="1.0" encoding="utf-8"?>
<ds:datastoreItem xmlns:ds="http://schemas.openxmlformats.org/officeDocument/2006/customXml" ds:itemID="{6822D131-75E1-4798-9AC0-C275CC96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635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Bjarne Haug Thesen</dc:creator>
  <cp:lastModifiedBy>Katrine Nikolaisen</cp:lastModifiedBy>
  <cp:revision>22</cp:revision>
  <cp:lastPrinted>2020-03-25T18:43:00Z</cp:lastPrinted>
  <dcterms:created xsi:type="dcterms:W3CDTF">2024-08-16T08:06:00Z</dcterms:created>
  <dcterms:modified xsi:type="dcterms:W3CDTF">2024-09-26T13:22:00Z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0x01010022C60E3A787F384BB9B2107582680913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  <property fmtid="{D5CDD505-2E9C-101B-9397-08002B2CF9AE}" pid="9" name="MSIP_Label_593ecc0f-ccb9-4361-8333-eab9c279fcaa_Enabled">
    <vt:lpwstr>true</vt:lpwstr>
  </property>
  <property fmtid="{D5CDD505-2E9C-101B-9397-08002B2CF9AE}" pid="10" name="MSIP_Label_593ecc0f-ccb9-4361-8333-eab9c279fcaa_SetDate">
    <vt:lpwstr>2023-12-08T07:24:53Z</vt:lpwstr>
  </property>
  <property fmtid="{D5CDD505-2E9C-101B-9397-08002B2CF9AE}" pid="11" name="MSIP_Label_593ecc0f-ccb9-4361-8333-eab9c279fcaa_Method">
    <vt:lpwstr>Standard</vt:lpwstr>
  </property>
  <property fmtid="{D5CDD505-2E9C-101B-9397-08002B2CF9AE}" pid="12" name="MSIP_Label_593ecc0f-ccb9-4361-8333-eab9c279fcaa_Name">
    <vt:lpwstr>Intern</vt:lpwstr>
  </property>
  <property fmtid="{D5CDD505-2E9C-101B-9397-08002B2CF9AE}" pid="13" name="MSIP_Label_593ecc0f-ccb9-4361-8333-eab9c279fcaa_SiteId">
    <vt:lpwstr>07ba06ff-14f4-464b-b7e8-bc3a7e21e203</vt:lpwstr>
  </property>
  <property fmtid="{D5CDD505-2E9C-101B-9397-08002B2CF9AE}" pid="14" name="MSIP_Label_593ecc0f-ccb9-4361-8333-eab9c279fcaa_ActionId">
    <vt:lpwstr>71cc1800-9a4e-4654-a88a-283020bbd537</vt:lpwstr>
  </property>
  <property fmtid="{D5CDD505-2E9C-101B-9397-08002B2CF9AE}" pid="15" name="MSIP_Label_593ecc0f-ccb9-4361-8333-eab9c279fcaa_ContentBits">
    <vt:lpwstr>0</vt:lpwstr>
  </property>
</Properties>
</file>